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CB59CD" w14:paraId="1AA0ACD0" w14:textId="77777777" w:rsidTr="3AC20F68">
        <w:tc>
          <w:tcPr>
            <w:tcW w:w="2612" w:type="pct"/>
          </w:tcPr>
          <w:p w14:paraId="40511B7B"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Valstybinei ligonių kasai</w:t>
            </w:r>
          </w:p>
          <w:p w14:paraId="02980193"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prie Sveikatos apsaugos ministerijos</w:t>
            </w:r>
          </w:p>
          <w:p w14:paraId="1C81073F" w14:textId="77777777" w:rsidR="00142997" w:rsidRPr="00CB59CD" w:rsidRDefault="3AC20F68" w:rsidP="3AC20F68">
            <w:pPr>
              <w:rPr>
                <w:rFonts w:ascii="Times New Roman" w:hAnsi="Times New Roman" w:cs="Times New Roman"/>
                <w:i/>
                <w:iCs/>
                <w:lang w:val="lt-LT"/>
              </w:rPr>
            </w:pPr>
            <w:r w:rsidRPr="00CB59CD">
              <w:rPr>
                <w:rFonts w:ascii="Times New Roman" w:hAnsi="Times New Roman" w:cs="Times New Roman"/>
                <w:i/>
                <w:iCs/>
                <w:lang w:val="lt-LT"/>
              </w:rPr>
              <w:t>Teikiama CVPIS priemonėmis</w:t>
            </w:r>
          </w:p>
        </w:tc>
        <w:tc>
          <w:tcPr>
            <w:tcW w:w="2388" w:type="pct"/>
          </w:tcPr>
          <w:p w14:paraId="1CFFC120" w14:textId="77777777" w:rsidR="00142997" w:rsidRPr="00CB59CD" w:rsidRDefault="00142997" w:rsidP="3AC20F68">
            <w:pPr>
              <w:ind w:left="-567"/>
              <w:rPr>
                <w:rFonts w:ascii="Times New Roman" w:hAnsi="Times New Roman" w:cs="Times New Roman"/>
                <w:lang w:val="lt-LT"/>
              </w:rPr>
            </w:pPr>
          </w:p>
        </w:tc>
      </w:tr>
    </w:tbl>
    <w:p w14:paraId="21126648" w14:textId="77777777" w:rsidR="00142997" w:rsidRPr="00CB59CD" w:rsidRDefault="00142997" w:rsidP="3AC20F68">
      <w:pPr>
        <w:spacing w:after="0" w:line="120" w:lineRule="auto"/>
        <w:jc w:val="both"/>
        <w:rPr>
          <w:rFonts w:ascii="Times New Roman" w:eastAsia="Times New Roman" w:hAnsi="Times New Roman" w:cs="Times New Roman"/>
        </w:rPr>
      </w:pPr>
    </w:p>
    <w:p w14:paraId="59EA8CE8" w14:textId="77777777" w:rsidR="00142997" w:rsidRPr="00CB59CD" w:rsidRDefault="00142997" w:rsidP="3AC20F68">
      <w:pPr>
        <w:spacing w:after="0" w:line="240" w:lineRule="auto"/>
        <w:jc w:val="center"/>
        <w:rPr>
          <w:rFonts w:ascii="Times New Roman" w:eastAsia="Calibri" w:hAnsi="Times New Roman" w:cs="Times New Roman"/>
          <w:b/>
          <w:bCs/>
        </w:rPr>
      </w:pPr>
    </w:p>
    <w:p w14:paraId="4E56741B" w14:textId="48EEE292" w:rsidR="00810455" w:rsidRPr="00CB59CD" w:rsidRDefault="3AC20F68" w:rsidP="3AC20F68">
      <w:pPr>
        <w:pStyle w:val="Antrat2"/>
        <w:spacing w:line="240" w:lineRule="auto"/>
        <w:rPr>
          <w:sz w:val="22"/>
          <w:szCs w:val="22"/>
        </w:rPr>
      </w:pPr>
      <w:r w:rsidRPr="00CB59CD">
        <w:rPr>
          <w:sz w:val="22"/>
          <w:szCs w:val="22"/>
        </w:rPr>
        <w:t>PASIŪLYMAS</w:t>
      </w:r>
    </w:p>
    <w:p w14:paraId="15041281" w14:textId="4C7931B2" w:rsidR="00223F35" w:rsidRPr="007A3CCD" w:rsidRDefault="0062562A" w:rsidP="3AC20F68">
      <w:pPr>
        <w:spacing w:after="0" w:line="240" w:lineRule="auto"/>
        <w:contextualSpacing/>
        <w:jc w:val="center"/>
        <w:rPr>
          <w:rFonts w:ascii="Times New Roman" w:hAnsi="Times New Roman" w:cs="Times New Roman"/>
          <w:b/>
          <w:bCs/>
        </w:rPr>
      </w:pPr>
      <w:r>
        <w:rPr>
          <w:rFonts w:ascii="Times New Roman" w:eastAsia="Times New Roman" w:hAnsi="Times New Roman" w:cs="Times New Roman"/>
          <w:b/>
          <w:bCs/>
          <w:color w:val="000000"/>
        </w:rPr>
        <w:t xml:space="preserve">DĖL </w:t>
      </w:r>
      <w:r w:rsidR="000E1126" w:rsidRPr="000E1126">
        <w:rPr>
          <w:rFonts w:ascii="Times New Roman" w:eastAsia="Times New Roman" w:hAnsi="Times New Roman" w:cs="Times New Roman"/>
          <w:b/>
          <w:bCs/>
          <w:color w:val="000000"/>
        </w:rPr>
        <w:t xml:space="preserve"> </w:t>
      </w:r>
      <w:r w:rsidR="00555F11">
        <w:rPr>
          <w:rFonts w:ascii="Times New Roman" w:eastAsia="Times New Roman" w:hAnsi="Times New Roman" w:cs="Times New Roman"/>
          <w:b/>
          <w:bCs/>
          <w:color w:val="000000"/>
        </w:rPr>
        <w:t xml:space="preserve">IŠMANIOJO POKALBIŲ ROBOTO </w:t>
      </w:r>
      <w:r w:rsidR="00E22563" w:rsidRPr="00E22563">
        <w:rPr>
          <w:rFonts w:ascii="Times New Roman" w:eastAsia="Times New Roman" w:hAnsi="Times New Roman" w:cs="Times New Roman"/>
          <w:b/>
          <w:bCs/>
          <w:color w:val="000000"/>
        </w:rPr>
        <w:t xml:space="preserve">DIEGIMO </w:t>
      </w:r>
      <w:r w:rsidR="007A3CCD" w:rsidRPr="007A3CCD">
        <w:rPr>
          <w:rFonts w:ascii="Times New Roman" w:eastAsia="Times New Roman" w:hAnsi="Times New Roman" w:cs="Times New Roman"/>
          <w:b/>
          <w:bCs/>
          <w:color w:val="000000"/>
        </w:rPr>
        <w:t>PASLAUGŲ</w:t>
      </w:r>
      <w:r w:rsidR="007A3CCD" w:rsidRPr="007A3CCD">
        <w:rPr>
          <w:rFonts w:ascii="Times New Roman" w:hAnsi="Times New Roman" w:cs="Times New Roman"/>
          <w:b/>
          <w:bCs/>
          <w:color w:val="000000"/>
        </w:rPr>
        <w:t xml:space="preserve"> </w:t>
      </w:r>
      <w:r w:rsidR="3AC20F68" w:rsidRPr="007A3CCD">
        <w:rPr>
          <w:rFonts w:ascii="Times New Roman" w:hAnsi="Times New Roman" w:cs="Times New Roman"/>
          <w:b/>
          <w:bCs/>
        </w:rPr>
        <w:t>PIRKIM</w:t>
      </w:r>
      <w:r w:rsidR="00475ECB" w:rsidRPr="007A3CCD">
        <w:rPr>
          <w:rFonts w:ascii="Times New Roman" w:hAnsi="Times New Roman" w:cs="Times New Roman"/>
          <w:b/>
          <w:bCs/>
        </w:rPr>
        <w:t>O</w:t>
      </w:r>
    </w:p>
    <w:p w14:paraId="3B6FD936" w14:textId="77777777" w:rsidR="00441ADF" w:rsidRPr="00CB59CD"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CB59CD" w14:paraId="27DA87DF" w14:textId="77777777" w:rsidTr="3AC20F68">
        <w:tc>
          <w:tcPr>
            <w:tcW w:w="1418" w:type="dxa"/>
            <w:tcBorders>
              <w:bottom w:val="single" w:sz="4" w:space="0" w:color="auto"/>
            </w:tcBorders>
            <w:vAlign w:val="bottom"/>
          </w:tcPr>
          <w:p w14:paraId="5A4F1B63" w14:textId="77777777" w:rsidR="00441ADF" w:rsidRPr="00CB59CD" w:rsidRDefault="00441ADF" w:rsidP="3AC20F68">
            <w:pPr>
              <w:autoSpaceDE w:val="0"/>
              <w:spacing w:after="0" w:line="240" w:lineRule="auto"/>
              <w:ind w:left="35"/>
              <w:jc w:val="center"/>
              <w:rPr>
                <w:rFonts w:ascii="Times New Roman" w:eastAsia="Times New Roman" w:hAnsi="Times New Roman" w:cs="Times New Roman"/>
                <w:lang w:eastAsia="ar-SA"/>
              </w:rPr>
            </w:pPr>
            <w:r w:rsidRPr="00CB59CD">
              <w:fldChar w:fldCharType="begin">
                <w:ffData>
                  <w:name w:val=""/>
                  <w:enabled/>
                  <w:calcOnExit w:val="0"/>
                  <w:textInput/>
                </w:ffData>
              </w:fldChar>
            </w:r>
            <w:r w:rsidRPr="00CB59CD">
              <w:rPr>
                <w:rFonts w:ascii="Times New Roman" w:eastAsia="Times New Roman" w:hAnsi="Times New Roman" w:cs="Times New Roman"/>
                <w:sz w:val="24"/>
                <w:szCs w:val="24"/>
                <w:lang w:eastAsia="ar-SA"/>
              </w:rPr>
              <w:instrText xml:space="preserve"> FORMTEXT </w:instrText>
            </w:r>
            <w:r w:rsidRPr="00CB59CD">
              <w:rPr>
                <w:rFonts w:ascii="Times New Roman" w:eastAsia="Times New Roman" w:hAnsi="Times New Roman" w:cs="Times New Roman"/>
                <w:sz w:val="24"/>
                <w:szCs w:val="24"/>
                <w:lang w:eastAsia="ar-SA"/>
              </w:rPr>
            </w:r>
            <w:r w:rsidRPr="00CB59CD">
              <w:rPr>
                <w:rFonts w:ascii="Times New Roman" w:eastAsia="Times New Roman" w:hAnsi="Times New Roman" w:cs="Times New Roman"/>
                <w:sz w:val="24"/>
                <w:szCs w:val="24"/>
                <w:lang w:eastAsia="ar-SA"/>
              </w:rPr>
              <w:fldChar w:fldCharType="separate"/>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fldChar w:fldCharType="end"/>
            </w:r>
          </w:p>
        </w:tc>
      </w:tr>
      <w:tr w:rsidR="00441ADF" w:rsidRPr="00CB59CD" w14:paraId="30FA3F63" w14:textId="77777777" w:rsidTr="3AC20F68">
        <w:tc>
          <w:tcPr>
            <w:tcW w:w="1418" w:type="dxa"/>
            <w:tcBorders>
              <w:top w:val="single" w:sz="4" w:space="0" w:color="auto"/>
            </w:tcBorders>
          </w:tcPr>
          <w:p w14:paraId="059B46DD" w14:textId="77777777" w:rsidR="00441ADF" w:rsidRPr="00CB59CD" w:rsidRDefault="3AC20F68" w:rsidP="3AC20F68">
            <w:pPr>
              <w:autoSpaceDE w:val="0"/>
              <w:spacing w:after="0" w:line="240" w:lineRule="auto"/>
              <w:ind w:left="35"/>
              <w:jc w:val="center"/>
              <w:rPr>
                <w:rFonts w:ascii="Times New Roman" w:eastAsia="Times New Roman" w:hAnsi="Times New Roman" w:cs="Times New Roman"/>
                <w:lang w:eastAsia="ar-SA"/>
              </w:rPr>
            </w:pPr>
            <w:r w:rsidRPr="00CB59CD">
              <w:rPr>
                <w:rFonts w:ascii="Times New Roman" w:eastAsia="Times New Roman" w:hAnsi="Times New Roman" w:cs="Times New Roman"/>
                <w:lang w:eastAsia="ar-SA"/>
              </w:rPr>
              <w:t>(Data, Nr.)</w:t>
            </w:r>
          </w:p>
        </w:tc>
      </w:tr>
      <w:tr w:rsidR="00441ADF" w:rsidRPr="00CB59CD" w14:paraId="45808287" w14:textId="77777777" w:rsidTr="3AC20F68">
        <w:tc>
          <w:tcPr>
            <w:tcW w:w="1418" w:type="dxa"/>
          </w:tcPr>
          <w:p w14:paraId="0B5E8E29" w14:textId="77777777" w:rsidR="00441ADF" w:rsidRPr="00CB59CD"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CB59CD" w:rsidRDefault="00441ADF" w:rsidP="3AC20F68">
      <w:pPr>
        <w:spacing w:after="0" w:line="120" w:lineRule="auto"/>
        <w:jc w:val="both"/>
        <w:rPr>
          <w:rFonts w:ascii="Arial Narrow" w:eastAsia="Times New Roman" w:hAnsi="Arial Narrow" w:cs="Angsana New"/>
        </w:rPr>
      </w:pPr>
      <w:r w:rsidRPr="00CB59CD">
        <w:rPr>
          <w:rFonts w:ascii="Times New Roman" w:eastAsia="Times New Roman" w:hAnsi="Times New Roman" w:cs="Times New Roman"/>
          <w:sz w:val="24"/>
          <w:szCs w:val="24"/>
        </w:rPr>
        <w:br w:type="textWrapping" w:clear="all"/>
      </w:r>
    </w:p>
    <w:p w14:paraId="1E74F8ED" w14:textId="77777777" w:rsidR="00405E4F" w:rsidRPr="00CB59CD" w:rsidRDefault="00405E4F" w:rsidP="3AC20F68">
      <w:pPr>
        <w:pStyle w:val="Sraopastraipa"/>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CB59CD"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CB59CD">
        <w:rPr>
          <w:rFonts w:ascii="Times New Roman" w:eastAsia="Calibri" w:hAnsi="Times New Roman" w:cs="Times New Roman"/>
          <w:b/>
          <w:bCs/>
        </w:rPr>
        <w:t>INFORMACIJA APIE TIEKĖJĄ:</w:t>
      </w:r>
      <w:bookmarkEnd w:id="0"/>
    </w:p>
    <w:p w14:paraId="28A974E6" w14:textId="07F6619E" w:rsidR="00405E4F" w:rsidRPr="00CB59CD" w:rsidRDefault="00405E4F" w:rsidP="3AC20F68">
      <w:pPr>
        <w:spacing w:after="0" w:line="120" w:lineRule="auto"/>
        <w:jc w:val="both"/>
        <w:rPr>
          <w:rFonts w:ascii="Arial Narrow" w:eastAsia="Times New Roman" w:hAnsi="Arial Narrow" w:cs="Arial"/>
          <w:b/>
          <w:bCs/>
        </w:rPr>
      </w:pPr>
    </w:p>
    <w:p w14:paraId="120B9782" w14:textId="77777777" w:rsidR="00405E4F" w:rsidRDefault="00405E4F" w:rsidP="3AC20F68">
      <w:pPr>
        <w:spacing w:after="0" w:line="120" w:lineRule="auto"/>
        <w:jc w:val="both"/>
        <w:rPr>
          <w:rFonts w:ascii="Arial Narrow" w:eastAsia="Times New Roman" w:hAnsi="Arial Narrow" w:cs="Arial"/>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111"/>
      </w:tblGrid>
      <w:tr w:rsidR="00786C57" w:rsidRPr="00786C57" w14:paraId="4EAFE5AA" w14:textId="77777777" w:rsidTr="0062562A">
        <w:trPr>
          <w:trHeight w:val="504"/>
        </w:trPr>
        <w:tc>
          <w:tcPr>
            <w:tcW w:w="5528" w:type="dxa"/>
          </w:tcPr>
          <w:p w14:paraId="67D225DD" w14:textId="77777777" w:rsidR="00786C57" w:rsidRDefault="00786C57" w:rsidP="00786C57">
            <w:pPr>
              <w:tabs>
                <w:tab w:val="left" w:pos="851"/>
              </w:tabs>
              <w:spacing w:after="0" w:line="240" w:lineRule="auto"/>
              <w:jc w:val="both"/>
              <w:rPr>
                <w:rFonts w:ascii="Times New Roman" w:eastAsia="Calibri" w:hAnsi="Times New Roman" w:cs="Times New Roman"/>
                <w:iCs/>
                <w:lang w:eastAsia="lt-LT"/>
              </w:rPr>
            </w:pPr>
            <w:r w:rsidRPr="00786C57">
              <w:rPr>
                <w:rFonts w:ascii="Times New Roman" w:eastAsia="Calibri" w:hAnsi="Times New Roman" w:cs="Times New Roman"/>
                <w:b/>
                <w:bCs/>
                <w:lang w:eastAsia="lt-LT"/>
              </w:rPr>
              <w:t>Tiekėjo arba ūkio subjektų grupės dalyvių pavadinimas (-ai), juridinio asmens kodas</w:t>
            </w:r>
            <w:r w:rsidRPr="00786C57">
              <w:rPr>
                <w:rFonts w:ascii="Times New Roman" w:eastAsia="Calibri" w:hAnsi="Times New Roman" w:cs="Times New Roman"/>
                <w:lang w:eastAsia="lt-LT"/>
              </w:rPr>
              <w:t xml:space="preserve"> (-ai) </w:t>
            </w:r>
            <w:r w:rsidRPr="00786C57">
              <w:rPr>
                <w:rFonts w:ascii="Times New Roman" w:eastAsia="Calibri" w:hAnsi="Times New Roman" w:cs="Times New Roman"/>
                <w:i/>
                <w:lang w:eastAsia="lt-LT"/>
              </w:rPr>
              <w:t>(jeigu pasiūlymą teikia fizinis asmuo – verslo ar individualios veiklos pažymėjimo Nr. ar pan.)</w:t>
            </w:r>
            <w:r w:rsidRPr="00786C57">
              <w:rPr>
                <w:rFonts w:ascii="Times New Roman" w:eastAsia="Calibri" w:hAnsi="Times New Roman" w:cs="Times New Roman"/>
                <w:iCs/>
                <w:lang w:eastAsia="lt-LT"/>
              </w:rPr>
              <w:t>, adresas (-ai)</w:t>
            </w:r>
          </w:p>
          <w:p w14:paraId="4E8AE433" w14:textId="77777777" w:rsidR="00E22563" w:rsidRPr="00786C57" w:rsidRDefault="00E22563" w:rsidP="00786C57">
            <w:pPr>
              <w:tabs>
                <w:tab w:val="left" w:pos="851"/>
              </w:tabs>
              <w:spacing w:after="0" w:line="240" w:lineRule="auto"/>
              <w:jc w:val="both"/>
              <w:rPr>
                <w:rFonts w:ascii="Times New Roman" w:eastAsia="Calibri" w:hAnsi="Times New Roman" w:cs="Times New Roman"/>
                <w:lang w:eastAsia="lt-LT"/>
              </w:rPr>
            </w:pPr>
          </w:p>
        </w:tc>
        <w:tc>
          <w:tcPr>
            <w:tcW w:w="4111" w:type="dxa"/>
          </w:tcPr>
          <w:p w14:paraId="41615969"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62BB7420" w14:textId="77777777" w:rsidTr="0062562A">
        <w:trPr>
          <w:trHeight w:val="504"/>
        </w:trPr>
        <w:tc>
          <w:tcPr>
            <w:tcW w:w="5528" w:type="dxa"/>
          </w:tcPr>
          <w:p w14:paraId="15D2D509" w14:textId="77777777" w:rsidR="00786C57" w:rsidRDefault="00786C57" w:rsidP="00786C57">
            <w:pPr>
              <w:tabs>
                <w:tab w:val="left" w:pos="851"/>
              </w:tabs>
              <w:spacing w:after="0" w:line="240" w:lineRule="auto"/>
              <w:jc w:val="both"/>
              <w:rPr>
                <w:rFonts w:ascii="Times New Roman" w:eastAsia="Calibri" w:hAnsi="Times New Roman" w:cs="Times New Roman"/>
                <w:i/>
                <w:iCs/>
                <w:lang w:eastAsia="lt-LT"/>
              </w:rPr>
            </w:pPr>
            <w:r w:rsidRPr="00786C57">
              <w:rPr>
                <w:rFonts w:ascii="Times New Roman" w:eastAsia="Calibri" w:hAnsi="Times New Roman" w:cs="Times New Roman"/>
                <w:b/>
                <w:bCs/>
                <w:lang w:eastAsia="lt-LT"/>
              </w:rPr>
              <w:t xml:space="preserve">Ūkio subjektų grupės dalyvis, atstovaujantis arba vadovaujantis ūkio subjektų grupei </w:t>
            </w:r>
            <w:r w:rsidRPr="00786C57">
              <w:rPr>
                <w:rFonts w:ascii="Times New Roman" w:eastAsia="Calibri" w:hAnsi="Times New Roman" w:cs="Times New Roman"/>
                <w:i/>
                <w:iCs/>
                <w:lang w:eastAsia="lt-LT"/>
              </w:rPr>
              <w:t>(pildoma, jei pasiūlymą teikia ūkio subjektų grupė)</w:t>
            </w:r>
          </w:p>
          <w:p w14:paraId="4D0A8066" w14:textId="77777777" w:rsidR="00E22563" w:rsidRPr="00786C57" w:rsidRDefault="00E22563" w:rsidP="00786C57">
            <w:pPr>
              <w:tabs>
                <w:tab w:val="left" w:pos="851"/>
              </w:tabs>
              <w:spacing w:after="0" w:line="240" w:lineRule="auto"/>
              <w:jc w:val="both"/>
              <w:rPr>
                <w:rFonts w:ascii="Times New Roman" w:eastAsia="Calibri" w:hAnsi="Times New Roman" w:cs="Times New Roman"/>
                <w:b/>
                <w:bCs/>
                <w:lang w:eastAsia="lt-LT"/>
              </w:rPr>
            </w:pPr>
          </w:p>
        </w:tc>
        <w:tc>
          <w:tcPr>
            <w:tcW w:w="4111" w:type="dxa"/>
          </w:tcPr>
          <w:p w14:paraId="26ECBA7F"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C186FE4" w14:textId="77777777" w:rsidTr="0062562A">
        <w:trPr>
          <w:trHeight w:val="504"/>
        </w:trPr>
        <w:tc>
          <w:tcPr>
            <w:tcW w:w="5528" w:type="dxa"/>
          </w:tcPr>
          <w:p w14:paraId="3C14F032" w14:textId="77777777" w:rsidR="00786C57" w:rsidRDefault="00786C57" w:rsidP="00786C57">
            <w:pPr>
              <w:tabs>
                <w:tab w:val="left" w:pos="851"/>
              </w:tabs>
              <w:spacing w:after="0" w:line="240" w:lineRule="auto"/>
              <w:jc w:val="both"/>
              <w:rPr>
                <w:rFonts w:ascii="Times New Roman" w:eastAsia="Calibri" w:hAnsi="Times New Roman" w:cs="Times New Roman"/>
                <w:i/>
                <w:iCs/>
              </w:rPr>
            </w:pPr>
            <w:r w:rsidRPr="00786C57">
              <w:rPr>
                <w:rFonts w:ascii="Times New Roman" w:eastAsia="Calibri" w:hAnsi="Times New Roman" w:cs="Times New Roman"/>
                <w:b/>
                <w:bCs/>
                <w:lang w:eastAsia="lt-LT"/>
              </w:rPr>
              <w:t xml:space="preserve">Tiekėjo </w:t>
            </w:r>
            <w:r w:rsidRPr="00786C57">
              <w:rPr>
                <w:rFonts w:ascii="Times New Roman" w:eastAsia="Calibri" w:hAnsi="Times New Roman" w:cs="Times New Roman"/>
                <w:b/>
                <w:bCs/>
              </w:rPr>
              <w:t>valdymo ir (ar) priežiūros organas</w:t>
            </w:r>
            <w:r w:rsidRPr="00786C57">
              <w:rPr>
                <w:rFonts w:ascii="Times New Roman" w:eastAsia="Calibri" w:hAnsi="Times New Roman" w:cs="Times New Roman"/>
              </w:rPr>
              <w:t xml:space="preserve"> </w:t>
            </w:r>
            <w:r w:rsidRPr="00786C57">
              <w:rPr>
                <w:rFonts w:ascii="Times New Roman" w:eastAsia="Calibri" w:hAnsi="Times New Roman" w:cs="Times New Roman"/>
                <w:i/>
                <w:iCs/>
              </w:rPr>
              <w:t>(nurodoma, jeigu turi, nurodomi nariai)</w:t>
            </w:r>
          </w:p>
          <w:p w14:paraId="4C62CF3C" w14:textId="77777777" w:rsidR="00E22563" w:rsidRPr="00786C57" w:rsidRDefault="00E22563" w:rsidP="00786C57">
            <w:pPr>
              <w:tabs>
                <w:tab w:val="left" w:pos="851"/>
              </w:tabs>
              <w:spacing w:after="0" w:line="240" w:lineRule="auto"/>
              <w:jc w:val="both"/>
              <w:rPr>
                <w:rFonts w:ascii="Times New Roman" w:eastAsia="Calibri" w:hAnsi="Times New Roman" w:cs="Times New Roman"/>
                <w:i/>
                <w:iCs/>
              </w:rPr>
            </w:pPr>
          </w:p>
        </w:tc>
        <w:tc>
          <w:tcPr>
            <w:tcW w:w="4111" w:type="dxa"/>
          </w:tcPr>
          <w:p w14:paraId="05B501F3"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D67FBF9" w14:textId="77777777" w:rsidTr="0062562A">
        <w:trPr>
          <w:trHeight w:val="504"/>
        </w:trPr>
        <w:tc>
          <w:tcPr>
            <w:tcW w:w="5528" w:type="dxa"/>
          </w:tcPr>
          <w:p w14:paraId="2089428A"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r w:rsidRPr="00786C57">
              <w:rPr>
                <w:rFonts w:ascii="Times New Roman" w:eastAsia="Calibri" w:hAnsi="Times New Roman" w:cs="Times New Roman"/>
                <w:b/>
                <w:bCs/>
                <w:lang w:eastAsia="lt-LT"/>
              </w:rPr>
              <w:t>Tiekėją kontroliuojantis juridinis ar fizinis asmuo</w:t>
            </w:r>
            <w:r w:rsidRPr="00786C57">
              <w:rPr>
                <w:rFonts w:ascii="Times New Roman" w:eastAsia="Calibri" w:hAnsi="Times New Roman" w:cs="Times New Roman"/>
                <w:b/>
                <w:bCs/>
                <w:vertAlign w:val="superscript"/>
                <w:lang w:eastAsia="lt-LT"/>
              </w:rPr>
              <w:footnoteReference w:id="2"/>
            </w:r>
            <w:r w:rsidRPr="00786C57">
              <w:rPr>
                <w:rFonts w:ascii="Times New Roman" w:eastAsia="Calibri" w:hAnsi="Times New Roman" w:cs="Times New Roman"/>
                <w:b/>
                <w:bCs/>
                <w:lang w:eastAsia="lt-LT"/>
              </w:rPr>
              <w:t xml:space="preserve"> </w:t>
            </w:r>
            <w:r w:rsidRPr="00786C57">
              <w:rPr>
                <w:rFonts w:ascii="Times New Roman" w:eastAsia="Calibri" w:hAnsi="Times New Roman" w:cs="Times New Roman"/>
                <w:lang w:eastAsia="lt-LT"/>
              </w:rPr>
              <w:t xml:space="preserve"> </w:t>
            </w:r>
            <w:r w:rsidRPr="00786C57">
              <w:rPr>
                <w:rFonts w:ascii="Times New Roman" w:eastAsia="Calibri" w:hAnsi="Times New Roman" w:cs="Times New Roman"/>
                <w:i/>
                <w:iCs/>
              </w:rPr>
              <w:t xml:space="preserve">(nurodoma, jeigu turi) </w:t>
            </w:r>
          </w:p>
        </w:tc>
        <w:tc>
          <w:tcPr>
            <w:tcW w:w="4111" w:type="dxa"/>
          </w:tcPr>
          <w:p w14:paraId="4CCA7143"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1977FEB3" w14:textId="77777777" w:rsidTr="0062562A">
        <w:trPr>
          <w:trHeight w:val="504"/>
        </w:trPr>
        <w:tc>
          <w:tcPr>
            <w:tcW w:w="5528" w:type="dxa"/>
          </w:tcPr>
          <w:p w14:paraId="693A30C2" w14:textId="77777777" w:rsidR="00786C57" w:rsidRPr="00786C57" w:rsidRDefault="00786C57" w:rsidP="00786C57">
            <w:pPr>
              <w:tabs>
                <w:tab w:val="left" w:pos="851"/>
              </w:tabs>
              <w:spacing w:after="0" w:line="240" w:lineRule="auto"/>
              <w:jc w:val="both"/>
              <w:rPr>
                <w:rFonts w:ascii="Times New Roman" w:eastAsia="Calibri" w:hAnsi="Times New Roman" w:cs="Times New Roman"/>
                <w:b/>
                <w:lang w:eastAsia="lt-LT"/>
              </w:rPr>
            </w:pPr>
            <w:r w:rsidRPr="00786C57">
              <w:rPr>
                <w:rFonts w:ascii="Times New Roman" w:eastAsia="Calibri" w:hAnsi="Times New Roman" w:cs="Times New Roman"/>
                <w:b/>
                <w:bCs/>
                <w:lang w:eastAsia="lt-LT"/>
              </w:rPr>
              <w:t xml:space="preserve">Ūkio subjektų grupės </w:t>
            </w:r>
            <w:r w:rsidRPr="00786C57">
              <w:rPr>
                <w:rFonts w:ascii="Times New Roman" w:eastAsia="Calibri" w:hAnsi="Times New Roman" w:cs="Times New Roman"/>
                <w:b/>
                <w:bCs/>
                <w:color w:val="000000"/>
                <w:lang w:eastAsia="lt-LT"/>
              </w:rPr>
              <w:t xml:space="preserve">dalyvį kontroliuojantis juridinis ir (ar) fizinis </w:t>
            </w:r>
            <w:r w:rsidRPr="00786C57">
              <w:rPr>
                <w:rFonts w:ascii="Times New Roman" w:eastAsia="Calibri" w:hAnsi="Times New Roman" w:cs="Times New Roman"/>
                <w:b/>
                <w:bCs/>
                <w:lang w:eastAsia="lt-LT"/>
              </w:rPr>
              <w:t>asmuo</w:t>
            </w:r>
            <w:r w:rsidRPr="00786C57">
              <w:rPr>
                <w:rFonts w:ascii="Times New Roman" w:eastAsia="Calibri" w:hAnsi="Times New Roman" w:cs="Times New Roman"/>
                <w:b/>
                <w:bCs/>
                <w:vertAlign w:val="superscript"/>
                <w:lang w:eastAsia="lt-LT"/>
              </w:rPr>
              <w:t>1</w:t>
            </w:r>
            <w:r w:rsidRPr="00786C57">
              <w:rPr>
                <w:rFonts w:ascii="Times New Roman" w:eastAsia="Calibri" w:hAnsi="Times New Roman" w:cs="Times New Roman"/>
                <w:b/>
                <w:bCs/>
                <w:color w:val="000000"/>
                <w:lang w:eastAsia="lt-LT"/>
              </w:rPr>
              <w:t xml:space="preserve"> ir (ar) valdymo organas ir (ar) priežiūros organas </w:t>
            </w:r>
            <w:r w:rsidRPr="00786C57">
              <w:rPr>
                <w:rFonts w:ascii="Times New Roman" w:eastAsia="Calibri" w:hAnsi="Times New Roman" w:cs="Times New Roman"/>
                <w:i/>
                <w:iCs/>
                <w:color w:val="000000"/>
                <w:lang w:eastAsia="lt-LT"/>
              </w:rPr>
              <w:t xml:space="preserve">(nurodoma jeigu turi, kai pasiūlymą teikia ūkio subjektų grupė) </w:t>
            </w:r>
          </w:p>
        </w:tc>
        <w:tc>
          <w:tcPr>
            <w:tcW w:w="4111" w:type="dxa"/>
          </w:tcPr>
          <w:p w14:paraId="786D703E"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1F810BFB" w14:textId="77777777" w:rsidTr="0062562A">
        <w:trPr>
          <w:trHeight w:val="504"/>
        </w:trPr>
        <w:tc>
          <w:tcPr>
            <w:tcW w:w="5528" w:type="dxa"/>
          </w:tcPr>
          <w:p w14:paraId="2B72DC64" w14:textId="77777777" w:rsidR="00786C57" w:rsidRPr="00786C57" w:rsidRDefault="00786C57" w:rsidP="00786C57">
            <w:pPr>
              <w:tabs>
                <w:tab w:val="left" w:pos="851"/>
              </w:tabs>
              <w:spacing w:after="0" w:line="240" w:lineRule="auto"/>
              <w:jc w:val="both"/>
              <w:rPr>
                <w:rFonts w:ascii="Times New Roman" w:eastAsia="Calibri" w:hAnsi="Times New Roman" w:cs="Times New Roman"/>
                <w:b/>
                <w:lang w:eastAsia="lt-LT"/>
              </w:rPr>
            </w:pPr>
            <w:r w:rsidRPr="00786C57">
              <w:rPr>
                <w:rFonts w:ascii="Times New Roman" w:eastAsia="Calibri" w:hAnsi="Times New Roman" w:cs="Times New Roman"/>
                <w:b/>
                <w:bCs/>
                <w:color w:val="000000"/>
                <w:lang w:eastAsia="lt-LT"/>
              </w:rPr>
              <w:t>Ūkio subjektą kontroliuojantis juridinis ir (ar) fizinis asmuo ir (ar) valdymo organas ir (ar) priežiūros organas</w:t>
            </w:r>
            <w:r w:rsidRPr="00786C57">
              <w:rPr>
                <w:rFonts w:ascii="Times New Roman" w:eastAsia="Calibri" w:hAnsi="Times New Roman" w:cs="Times New Roman"/>
                <w:b/>
                <w:bCs/>
                <w:lang w:eastAsia="lt-LT"/>
              </w:rPr>
              <w:t xml:space="preserve"> </w:t>
            </w:r>
            <w:r w:rsidRPr="00786C57">
              <w:rPr>
                <w:rFonts w:ascii="Times New Roman" w:eastAsia="Times New Roman" w:hAnsi="Times New Roman" w:cs="Times New Roman"/>
                <w:i/>
                <w:iCs/>
                <w:lang w:eastAsia="lt-LT"/>
              </w:rPr>
              <w:t>(nurodoma jeigu turi)</w:t>
            </w:r>
            <w:r w:rsidRPr="00786C57">
              <w:rPr>
                <w:rFonts w:ascii="Times New Roman" w:eastAsia="Calibri" w:hAnsi="Times New Roman" w:cs="Times New Roman"/>
                <w:i/>
                <w:iCs/>
              </w:rPr>
              <w:t xml:space="preserve"> </w:t>
            </w:r>
          </w:p>
        </w:tc>
        <w:tc>
          <w:tcPr>
            <w:tcW w:w="4111" w:type="dxa"/>
          </w:tcPr>
          <w:p w14:paraId="707DA71E" w14:textId="77777777" w:rsidR="00786C57" w:rsidRPr="00786C57"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786C57" w14:paraId="0875D67D" w14:textId="77777777" w:rsidTr="0062562A">
        <w:trPr>
          <w:trHeight w:val="504"/>
        </w:trPr>
        <w:tc>
          <w:tcPr>
            <w:tcW w:w="5528" w:type="dxa"/>
          </w:tcPr>
          <w:p w14:paraId="34B56D2F"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įgalioto bendrauti su perkančiąją organizacija, kontaktinė informacija</w:t>
            </w:r>
            <w:r w:rsidRPr="00786C57">
              <w:rPr>
                <w:rFonts w:ascii="Times New Roman" w:eastAsia="Calibri" w:hAnsi="Times New Roman" w:cs="Times New Roman"/>
                <w:lang w:eastAsia="lt-LT"/>
              </w:rPr>
              <w:t xml:space="preserve"> (</w:t>
            </w:r>
            <w:r w:rsidRPr="00786C57">
              <w:rPr>
                <w:rFonts w:ascii="Times New Roman" w:eastAsia="Calibri" w:hAnsi="Times New Roman" w:cs="Times New Roman"/>
                <w:i/>
                <w:iCs/>
                <w:lang w:eastAsia="lt-LT"/>
              </w:rPr>
              <w:t>pareigos, vardas, pavardė, tel., el. p. adresas)</w:t>
            </w:r>
          </w:p>
        </w:tc>
        <w:tc>
          <w:tcPr>
            <w:tcW w:w="4111" w:type="dxa"/>
          </w:tcPr>
          <w:p w14:paraId="2F2A651D"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4AF7C999" w14:textId="77777777" w:rsidTr="0062562A">
        <w:trPr>
          <w:trHeight w:val="504"/>
        </w:trPr>
        <w:tc>
          <w:tcPr>
            <w:tcW w:w="5528" w:type="dxa"/>
          </w:tcPr>
          <w:p w14:paraId="2BB241CB"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įgalioto pasirašyti sutartį, vardas, pavardė, pareigos</w:t>
            </w:r>
          </w:p>
        </w:tc>
        <w:tc>
          <w:tcPr>
            <w:tcW w:w="4111" w:type="dxa"/>
          </w:tcPr>
          <w:p w14:paraId="7092CE0D"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3703220E" w14:textId="77777777" w:rsidTr="0062562A">
        <w:trPr>
          <w:trHeight w:val="504"/>
        </w:trPr>
        <w:tc>
          <w:tcPr>
            <w:tcW w:w="5528" w:type="dxa"/>
          </w:tcPr>
          <w:p w14:paraId="1EFDDC9C" w14:textId="77777777" w:rsidR="00786C57" w:rsidRPr="00786C57"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786C57">
              <w:rPr>
                <w:rFonts w:ascii="Times New Roman" w:eastAsia="Calibri" w:hAnsi="Times New Roman" w:cs="Times New Roman"/>
                <w:b/>
                <w:bCs/>
                <w:lang w:eastAsia="lt-LT"/>
              </w:rPr>
              <w:t>Asmens, atsakingo už sutarties vykdymą, vardas, pavardė,  telefono numeris, el. paštas</w:t>
            </w:r>
          </w:p>
        </w:tc>
        <w:tc>
          <w:tcPr>
            <w:tcW w:w="4111" w:type="dxa"/>
          </w:tcPr>
          <w:p w14:paraId="0C0500FA"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786C57" w14:paraId="6421F8C7" w14:textId="77777777" w:rsidTr="0062562A">
        <w:trPr>
          <w:trHeight w:val="504"/>
        </w:trPr>
        <w:tc>
          <w:tcPr>
            <w:tcW w:w="5528" w:type="dxa"/>
          </w:tcPr>
          <w:p w14:paraId="61940674" w14:textId="77777777" w:rsidR="00786C57" w:rsidRDefault="00786C57" w:rsidP="00786C57">
            <w:pPr>
              <w:tabs>
                <w:tab w:val="left" w:pos="851"/>
              </w:tabs>
              <w:spacing w:after="0" w:line="240" w:lineRule="auto"/>
              <w:jc w:val="both"/>
              <w:rPr>
                <w:rFonts w:ascii="Times New Roman" w:eastAsia="Calibri" w:hAnsi="Times New Roman" w:cs="Times New Roman"/>
                <w:b/>
                <w:bCs/>
                <w:lang w:eastAsia="lt-LT"/>
              </w:rPr>
            </w:pPr>
            <w:r w:rsidRPr="00786C57">
              <w:rPr>
                <w:rFonts w:ascii="Times New Roman" w:eastAsia="Calibri" w:hAnsi="Times New Roman" w:cs="Times New Roman"/>
                <w:b/>
                <w:bCs/>
                <w:lang w:eastAsia="lt-LT"/>
              </w:rPr>
              <w:t>Tiekėjo arba atstovaujančio tiekėjų grupei dalyvio banko pavadinimas, banko kodas, sąskaitos Nr.</w:t>
            </w:r>
          </w:p>
          <w:p w14:paraId="0E3E4583" w14:textId="77777777" w:rsidR="0062562A" w:rsidRPr="00786C57" w:rsidRDefault="0062562A" w:rsidP="00786C57">
            <w:pPr>
              <w:tabs>
                <w:tab w:val="left" w:pos="851"/>
              </w:tabs>
              <w:spacing w:after="0" w:line="240" w:lineRule="auto"/>
              <w:jc w:val="both"/>
              <w:rPr>
                <w:rFonts w:ascii="Times New Roman" w:eastAsia="Calibri" w:hAnsi="Times New Roman" w:cs="Times New Roman"/>
                <w:b/>
                <w:bCs/>
                <w:color w:val="000000"/>
                <w:lang w:eastAsia="lt-LT"/>
              </w:rPr>
            </w:pPr>
          </w:p>
        </w:tc>
        <w:tc>
          <w:tcPr>
            <w:tcW w:w="4111" w:type="dxa"/>
          </w:tcPr>
          <w:p w14:paraId="05FD5E94" w14:textId="77777777" w:rsidR="00786C57" w:rsidRPr="00786C57"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Default="00E172F0" w:rsidP="3AC20F68">
      <w:pPr>
        <w:spacing w:after="0" w:line="120" w:lineRule="auto"/>
        <w:jc w:val="both"/>
        <w:rPr>
          <w:rFonts w:ascii="Arial Narrow" w:eastAsia="Times New Roman" w:hAnsi="Arial Narrow" w:cs="Arial"/>
          <w:b/>
          <w:bCs/>
        </w:rPr>
      </w:pPr>
    </w:p>
    <w:p w14:paraId="7BFC6F6D" w14:textId="77777777" w:rsidR="00E172F0" w:rsidRDefault="00E172F0" w:rsidP="3AC20F68">
      <w:pPr>
        <w:spacing w:after="0" w:line="120" w:lineRule="auto"/>
        <w:jc w:val="both"/>
        <w:rPr>
          <w:rFonts w:ascii="Arial Narrow" w:eastAsia="Times New Roman" w:hAnsi="Arial Narrow" w:cs="Arial"/>
          <w:b/>
          <w:bCs/>
        </w:rPr>
      </w:pPr>
    </w:p>
    <w:p w14:paraId="13BA4D47" w14:textId="77777777" w:rsidR="00E172F0" w:rsidRPr="00CB59CD" w:rsidRDefault="00E172F0" w:rsidP="3AC20F68">
      <w:pPr>
        <w:spacing w:after="0" w:line="120" w:lineRule="auto"/>
        <w:jc w:val="both"/>
        <w:rPr>
          <w:rFonts w:ascii="Arial Narrow" w:eastAsia="Times New Roman" w:hAnsi="Arial Narrow" w:cs="Arial"/>
          <w:b/>
          <w:bCs/>
        </w:rPr>
      </w:pPr>
    </w:p>
    <w:p w14:paraId="46D0F28B" w14:textId="7997C7B9" w:rsidR="00067736" w:rsidRPr="00CB59CD" w:rsidRDefault="3AC20F68" w:rsidP="3AC20F68">
      <w:pPr>
        <w:pStyle w:val="Sraopastraipa"/>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CB59CD">
        <w:rPr>
          <w:rFonts w:ascii="Times New Roman" w:eastAsia="Calibri" w:hAnsi="Times New Roman" w:cs="Times New Roman"/>
          <w:b/>
          <w:bCs/>
        </w:rPr>
        <w:lastRenderedPageBreak/>
        <w:t>INFORMACIJA APIE KIEKVIENO TIEKĖJŲ GRUPĖS PARTNERĮ</w:t>
      </w:r>
    </w:p>
    <w:p w14:paraId="120531A8" w14:textId="77777777" w:rsidR="00067736" w:rsidRPr="00CB59CD" w:rsidRDefault="00067736" w:rsidP="3AC20F68">
      <w:pPr>
        <w:tabs>
          <w:tab w:val="left" w:pos="567"/>
        </w:tabs>
        <w:spacing w:after="0" w:line="240" w:lineRule="auto"/>
        <w:rPr>
          <w:rFonts w:ascii="Times New Roman" w:eastAsia="Calibri" w:hAnsi="Times New Roman" w:cs="Times New Roman"/>
          <w:b/>
          <w:bCs/>
        </w:rPr>
      </w:pPr>
    </w:p>
    <w:tbl>
      <w:tblPr>
        <w:tblStyle w:val="Lentelstinklelis"/>
        <w:tblW w:w="0" w:type="auto"/>
        <w:tblLook w:val="04A0" w:firstRow="1" w:lastRow="0" w:firstColumn="1" w:lastColumn="0" w:noHBand="0" w:noVBand="1"/>
      </w:tblPr>
      <w:tblGrid>
        <w:gridCol w:w="562"/>
        <w:gridCol w:w="2646"/>
        <w:gridCol w:w="2174"/>
        <w:gridCol w:w="2126"/>
        <w:gridCol w:w="1134"/>
        <w:gridCol w:w="986"/>
      </w:tblGrid>
      <w:tr w:rsidR="00B65F2F" w:rsidRPr="00CB59CD" w14:paraId="64CF5E53" w14:textId="77777777" w:rsidTr="3AC20F68">
        <w:trPr>
          <w:trHeight w:val="998"/>
        </w:trPr>
        <w:tc>
          <w:tcPr>
            <w:tcW w:w="562" w:type="dxa"/>
            <w:vMerge w:val="restart"/>
          </w:tcPr>
          <w:p w14:paraId="1EB281C7" w14:textId="797ECD5A"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 Nr.</w:t>
            </w:r>
          </w:p>
        </w:tc>
        <w:tc>
          <w:tcPr>
            <w:tcW w:w="2646" w:type="dxa"/>
            <w:vMerge w:val="restart"/>
          </w:tcPr>
          <w:p w14:paraId="41295EB9" w14:textId="48FCDBF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Partnerio tiekiamų Paslaugų dalies vertė pasiūlymo kainoje</w:t>
            </w:r>
          </w:p>
        </w:tc>
      </w:tr>
      <w:tr w:rsidR="00B65F2F" w:rsidRPr="00CB59CD" w14:paraId="088768F5" w14:textId="77777777" w:rsidTr="3AC20F68">
        <w:trPr>
          <w:trHeight w:val="545"/>
        </w:trPr>
        <w:tc>
          <w:tcPr>
            <w:tcW w:w="562" w:type="dxa"/>
            <w:vMerge/>
          </w:tcPr>
          <w:p w14:paraId="268AF238"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CB59CD" w:rsidRDefault="00B65F2F" w:rsidP="00B65F2F">
            <w:pPr>
              <w:pStyle w:val="Sraopastraipa"/>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Eur be PVM</w:t>
            </w:r>
          </w:p>
        </w:tc>
        <w:tc>
          <w:tcPr>
            <w:tcW w:w="986" w:type="dxa"/>
          </w:tcPr>
          <w:p w14:paraId="179349EB" w14:textId="236DB547" w:rsidR="00B65F2F" w:rsidRPr="00CB59CD" w:rsidRDefault="3AC20F68" w:rsidP="3AC20F68">
            <w:pPr>
              <w:pStyle w:val="Sraopastraipa"/>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Proc.</w:t>
            </w:r>
          </w:p>
        </w:tc>
      </w:tr>
      <w:tr w:rsidR="00067736" w:rsidRPr="00CB59CD" w14:paraId="74027251" w14:textId="77777777" w:rsidTr="3AC20F68">
        <w:tc>
          <w:tcPr>
            <w:tcW w:w="562" w:type="dxa"/>
          </w:tcPr>
          <w:p w14:paraId="0262855A" w14:textId="57BF430F" w:rsidR="00067736" w:rsidRPr="00CB59CD" w:rsidRDefault="3AC20F68" w:rsidP="3AC20F68">
            <w:pPr>
              <w:pStyle w:val="Sraopastraipa"/>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1.</w:t>
            </w:r>
          </w:p>
        </w:tc>
        <w:tc>
          <w:tcPr>
            <w:tcW w:w="2646" w:type="dxa"/>
          </w:tcPr>
          <w:p w14:paraId="18A27017"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r>
      <w:tr w:rsidR="00067736" w:rsidRPr="00CB59CD" w14:paraId="1BD27042" w14:textId="77777777" w:rsidTr="3AC20F68">
        <w:tc>
          <w:tcPr>
            <w:tcW w:w="562" w:type="dxa"/>
          </w:tcPr>
          <w:p w14:paraId="1CE8889C" w14:textId="44CFAE57" w:rsidR="00067736" w:rsidRPr="00CB59CD" w:rsidRDefault="3AC20F68" w:rsidP="3AC20F68">
            <w:pPr>
              <w:pStyle w:val="Sraopastraipa"/>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2.</w:t>
            </w:r>
          </w:p>
        </w:tc>
        <w:tc>
          <w:tcPr>
            <w:tcW w:w="2646" w:type="dxa"/>
          </w:tcPr>
          <w:p w14:paraId="1FCD93D4"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CB59CD" w:rsidRDefault="00067736" w:rsidP="3AC20F68">
            <w:pPr>
              <w:pStyle w:val="Sraopastraipa"/>
              <w:tabs>
                <w:tab w:val="left" w:pos="567"/>
              </w:tabs>
              <w:ind w:left="0"/>
              <w:rPr>
                <w:rFonts w:ascii="Times New Roman" w:eastAsia="Calibri" w:hAnsi="Times New Roman" w:cs="Times New Roman"/>
                <w:b/>
                <w:bCs/>
                <w:lang w:val="lt-LT"/>
              </w:rPr>
            </w:pPr>
          </w:p>
        </w:tc>
      </w:tr>
    </w:tbl>
    <w:p w14:paraId="455F5C11" w14:textId="77777777" w:rsidR="00067736" w:rsidRPr="00CB59CD" w:rsidRDefault="00067736" w:rsidP="3AC20F68">
      <w:pPr>
        <w:pStyle w:val="Sraopastraipa"/>
        <w:tabs>
          <w:tab w:val="left" w:pos="567"/>
        </w:tabs>
        <w:spacing w:after="0" w:line="240" w:lineRule="auto"/>
        <w:ind w:left="1080"/>
        <w:rPr>
          <w:rFonts w:ascii="Times New Roman" w:eastAsia="Calibri" w:hAnsi="Times New Roman" w:cs="Times New Roman"/>
          <w:b/>
          <w:bCs/>
        </w:rPr>
      </w:pPr>
    </w:p>
    <w:p w14:paraId="63D87003" w14:textId="25B01D34" w:rsidR="00405E4F" w:rsidRPr="00CB59CD"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rPr>
      </w:pPr>
      <w:r w:rsidRPr="00CB59CD">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CB59CD"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CB59CD">
        <w:rPr>
          <w:rFonts w:ascii="Times New Roman" w:eastAsia="Calibri" w:hAnsi="Times New Roman" w:cs="Times New Roman"/>
          <w:i/>
          <w:iCs/>
        </w:rPr>
        <w:t>(pildoma, jei tiekėjas pasitelkia kitų ūkio subjektų pajėgumais pagal VPĮ 49 str.)</w:t>
      </w:r>
    </w:p>
    <w:p w14:paraId="0FC1BC96" w14:textId="77777777" w:rsidR="00405E4F" w:rsidRPr="00CB59CD"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CB59CD" w14:paraId="0E1DCDA6" w14:textId="5D7BB452" w:rsidTr="00B67284">
        <w:trPr>
          <w:trHeight w:val="558"/>
        </w:trPr>
        <w:tc>
          <w:tcPr>
            <w:tcW w:w="538" w:type="dxa"/>
          </w:tcPr>
          <w:p w14:paraId="166C718B"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Eil. Nr.</w:t>
            </w:r>
          </w:p>
        </w:tc>
        <w:tc>
          <w:tcPr>
            <w:tcW w:w="2600" w:type="dxa"/>
          </w:tcPr>
          <w:p w14:paraId="3B957063" w14:textId="77777777" w:rsidR="00A02DFA" w:rsidRPr="00CB59CD" w:rsidRDefault="00A02DFA" w:rsidP="3AC20F68">
            <w:pPr>
              <w:jc w:val="center"/>
              <w:rPr>
                <w:rFonts w:hAnsi="Times New Roman" w:cs="Times New Roman"/>
                <w:b/>
                <w:bCs/>
                <w:sz w:val="22"/>
                <w:szCs w:val="22"/>
                <w:lang w:eastAsia="lt-LT"/>
              </w:rPr>
            </w:pPr>
          </w:p>
          <w:p w14:paraId="393C95E9" w14:textId="77777777" w:rsidR="00A02DFA" w:rsidRPr="00CB59CD" w:rsidRDefault="00A02DFA" w:rsidP="3AC20F68">
            <w:pPr>
              <w:jc w:val="center"/>
              <w:rPr>
                <w:rFonts w:hAnsi="Times New Roman" w:cs="Times New Roman"/>
                <w:b/>
                <w:bCs/>
                <w:sz w:val="22"/>
                <w:szCs w:val="22"/>
                <w:lang w:eastAsia="lt-LT"/>
              </w:rPr>
            </w:pPr>
          </w:p>
          <w:p w14:paraId="659FB4B0" w14:textId="77777777" w:rsidR="00A02DFA" w:rsidRPr="00CB59CD" w:rsidRDefault="00A02DFA" w:rsidP="3AC20F68">
            <w:pPr>
              <w:jc w:val="center"/>
              <w:rPr>
                <w:rFonts w:hAnsi="Times New Roman" w:cs="Times New Roman"/>
                <w:b/>
                <w:bCs/>
                <w:sz w:val="22"/>
                <w:szCs w:val="22"/>
                <w:lang w:eastAsia="lt-LT"/>
              </w:rPr>
            </w:pPr>
          </w:p>
          <w:p w14:paraId="594C8F50" w14:textId="644FD4B3"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Nuoroda į PD sąlygą, kuriai atitikti remiamasi ūkio subjekto pajėgumais</w:t>
            </w:r>
          </w:p>
          <w:p w14:paraId="79F41EAB" w14:textId="2DC2FDDB"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Paslaugų dalies vertė pasiūlymo kainoje, kuriai ketinama pasitelkti ūkio subjektus</w:t>
            </w:r>
          </w:p>
          <w:p w14:paraId="6DC1A260" w14:textId="431A52A5"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Eur be PVM / Proc.</w:t>
            </w:r>
          </w:p>
        </w:tc>
      </w:tr>
      <w:tr w:rsidR="00A02DFA" w:rsidRPr="00CB59CD" w14:paraId="2E0535CF" w14:textId="387F2EFE" w:rsidTr="3AC20F68">
        <w:tc>
          <w:tcPr>
            <w:tcW w:w="538" w:type="dxa"/>
          </w:tcPr>
          <w:p w14:paraId="28670810"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2600" w:type="dxa"/>
          </w:tcPr>
          <w:p w14:paraId="13AD0E7B" w14:textId="77777777" w:rsidR="00A02DFA" w:rsidRPr="00CB59CD" w:rsidRDefault="00A02DFA" w:rsidP="3AC20F68">
            <w:pPr>
              <w:rPr>
                <w:rFonts w:hAnsi="Times New Roman" w:cs="Times New Roman"/>
                <w:sz w:val="22"/>
                <w:szCs w:val="22"/>
                <w:lang w:eastAsia="lt-LT"/>
              </w:rPr>
            </w:pPr>
          </w:p>
        </w:tc>
        <w:tc>
          <w:tcPr>
            <w:tcW w:w="2981" w:type="dxa"/>
          </w:tcPr>
          <w:p w14:paraId="71112ECA" w14:textId="77777777" w:rsidR="00A02DFA" w:rsidRPr="00CB59CD" w:rsidRDefault="00A02DFA" w:rsidP="3AC20F68">
            <w:pPr>
              <w:rPr>
                <w:rFonts w:hAnsi="Times New Roman" w:cs="Times New Roman"/>
                <w:sz w:val="22"/>
                <w:szCs w:val="22"/>
                <w:lang w:eastAsia="lt-LT"/>
              </w:rPr>
            </w:pPr>
          </w:p>
        </w:tc>
        <w:tc>
          <w:tcPr>
            <w:tcW w:w="1804" w:type="dxa"/>
          </w:tcPr>
          <w:p w14:paraId="3B3CFEBC" w14:textId="77777777" w:rsidR="00A02DFA" w:rsidRPr="00CB59CD" w:rsidRDefault="00A02DFA" w:rsidP="3AC20F68">
            <w:pPr>
              <w:rPr>
                <w:rFonts w:hAnsi="Times New Roman" w:cs="Times New Roman"/>
                <w:sz w:val="22"/>
                <w:szCs w:val="22"/>
                <w:lang w:eastAsia="lt-LT"/>
              </w:rPr>
            </w:pPr>
          </w:p>
        </w:tc>
        <w:tc>
          <w:tcPr>
            <w:tcW w:w="1705" w:type="dxa"/>
          </w:tcPr>
          <w:p w14:paraId="023A9254" w14:textId="77777777" w:rsidR="00A02DFA" w:rsidRPr="00CB59CD" w:rsidRDefault="00A02DFA" w:rsidP="3AC20F68">
            <w:pPr>
              <w:rPr>
                <w:rFonts w:hAnsi="Times New Roman" w:cs="Times New Roman"/>
                <w:sz w:val="22"/>
                <w:szCs w:val="22"/>
                <w:lang w:eastAsia="lt-LT"/>
              </w:rPr>
            </w:pPr>
          </w:p>
        </w:tc>
      </w:tr>
      <w:tr w:rsidR="00A02DFA" w:rsidRPr="00CB59CD" w14:paraId="37ED51C0" w14:textId="1C0C6201" w:rsidTr="3AC20F68">
        <w:tc>
          <w:tcPr>
            <w:tcW w:w="538" w:type="dxa"/>
          </w:tcPr>
          <w:p w14:paraId="18EE12EE"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2600" w:type="dxa"/>
          </w:tcPr>
          <w:p w14:paraId="0058E7F1" w14:textId="77777777" w:rsidR="00A02DFA" w:rsidRPr="00CB59CD" w:rsidRDefault="00A02DFA" w:rsidP="3AC20F68">
            <w:pPr>
              <w:rPr>
                <w:rFonts w:hAnsi="Times New Roman" w:cs="Times New Roman"/>
                <w:sz w:val="22"/>
                <w:szCs w:val="22"/>
                <w:lang w:eastAsia="lt-LT"/>
              </w:rPr>
            </w:pPr>
          </w:p>
        </w:tc>
        <w:tc>
          <w:tcPr>
            <w:tcW w:w="2981" w:type="dxa"/>
          </w:tcPr>
          <w:p w14:paraId="6DC6B3DB" w14:textId="77777777" w:rsidR="00A02DFA" w:rsidRPr="00CB59CD" w:rsidRDefault="00A02DFA" w:rsidP="3AC20F68">
            <w:pPr>
              <w:rPr>
                <w:rFonts w:hAnsi="Times New Roman" w:cs="Times New Roman"/>
                <w:sz w:val="22"/>
                <w:szCs w:val="22"/>
                <w:lang w:eastAsia="lt-LT"/>
              </w:rPr>
            </w:pPr>
          </w:p>
        </w:tc>
        <w:tc>
          <w:tcPr>
            <w:tcW w:w="1804" w:type="dxa"/>
          </w:tcPr>
          <w:p w14:paraId="7AEED84F" w14:textId="77777777" w:rsidR="00A02DFA" w:rsidRPr="00CB59CD" w:rsidRDefault="00A02DFA" w:rsidP="3AC20F68">
            <w:pPr>
              <w:rPr>
                <w:rFonts w:hAnsi="Times New Roman" w:cs="Times New Roman"/>
                <w:sz w:val="22"/>
                <w:szCs w:val="22"/>
                <w:lang w:eastAsia="lt-LT"/>
              </w:rPr>
            </w:pPr>
          </w:p>
        </w:tc>
        <w:tc>
          <w:tcPr>
            <w:tcW w:w="1705" w:type="dxa"/>
          </w:tcPr>
          <w:p w14:paraId="221890C4" w14:textId="77777777" w:rsidR="00A02DFA" w:rsidRPr="00CB59CD" w:rsidRDefault="00A02DFA" w:rsidP="3AC20F68">
            <w:pPr>
              <w:rPr>
                <w:rFonts w:hAnsi="Times New Roman" w:cs="Times New Roman"/>
                <w:sz w:val="22"/>
                <w:szCs w:val="22"/>
                <w:lang w:eastAsia="lt-LT"/>
              </w:rPr>
            </w:pPr>
          </w:p>
        </w:tc>
      </w:tr>
    </w:tbl>
    <w:p w14:paraId="266600C1" w14:textId="77777777" w:rsidR="00405E4F" w:rsidRPr="00CB59CD"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CB59CD" w:rsidRDefault="3AC20F68" w:rsidP="3AC20F68">
      <w:pPr>
        <w:pStyle w:val="Sraopastraipa"/>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CB59CD">
        <w:rPr>
          <w:rFonts w:ascii="Times New Roman" w:eastAsia="Calibri" w:hAnsi="Times New Roman" w:cs="Times New Roman"/>
          <w:b/>
          <w:bCs/>
        </w:rPr>
        <w:t>INFORMACIJA APIE ŽINOMUS SUBTIEKĖJUS IR JIEMS PERDUODAMA VYKDYTI SUTARTIES DALIS</w:t>
      </w:r>
    </w:p>
    <w:p w14:paraId="7B875D9A" w14:textId="77777777" w:rsidR="00405E4F" w:rsidRPr="00CB59CD"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CB59CD">
        <w:rPr>
          <w:rFonts w:ascii="Times New Roman" w:eastAsia="Calibri" w:hAnsi="Times New Roman" w:cs="Times New Roman"/>
          <w:i/>
          <w:iCs/>
          <w:color w:val="000000" w:themeColor="text1"/>
        </w:rPr>
        <w:t>(pildoma, jei tiekėjas pasitelkia subtiekėjus)</w:t>
      </w:r>
    </w:p>
    <w:p w14:paraId="131ECC71" w14:textId="77777777" w:rsidR="00405E4F" w:rsidRPr="00CB59CD"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CB59CD" w14:paraId="29258970" w14:textId="6396567D" w:rsidTr="3AC20F68">
        <w:trPr>
          <w:trHeight w:val="1217"/>
        </w:trPr>
        <w:tc>
          <w:tcPr>
            <w:tcW w:w="539" w:type="dxa"/>
          </w:tcPr>
          <w:p w14:paraId="1F95C952" w14:textId="77777777" w:rsidR="00A02DFA" w:rsidRPr="00CB59CD" w:rsidRDefault="3AC20F68" w:rsidP="3AC20F68">
            <w:pPr>
              <w:jc w:val="center"/>
              <w:rPr>
                <w:rFonts w:hAnsi="Times New Roman" w:cs="Times New Roman"/>
                <w:b/>
                <w:bCs/>
                <w:sz w:val="22"/>
                <w:szCs w:val="22"/>
                <w:lang w:eastAsia="lt-LT"/>
              </w:rPr>
            </w:pPr>
            <w:bookmarkStart w:id="2" w:name="_Hlk163727502"/>
            <w:r w:rsidRPr="00CB59CD">
              <w:rPr>
                <w:rFonts w:hAnsi="Times New Roman" w:cs="Times New Roman"/>
                <w:b/>
                <w:bCs/>
                <w:sz w:val="22"/>
                <w:szCs w:val="22"/>
                <w:lang w:eastAsia="lt-LT"/>
              </w:rPr>
              <w:t>Eil. Nr.</w:t>
            </w:r>
          </w:p>
        </w:tc>
        <w:tc>
          <w:tcPr>
            <w:tcW w:w="3777" w:type="dxa"/>
          </w:tcPr>
          <w:p w14:paraId="50590017"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Pirkimo sutarties dalis pasiūlymo kainoje, perduodama vykdyti subtiekėjui Eur be PVM / proc.</w:t>
            </w:r>
          </w:p>
        </w:tc>
      </w:tr>
      <w:tr w:rsidR="00B65F2F" w:rsidRPr="00CB59CD" w14:paraId="618E3A9F" w14:textId="03A17176" w:rsidTr="3AC20F68">
        <w:tc>
          <w:tcPr>
            <w:tcW w:w="539" w:type="dxa"/>
          </w:tcPr>
          <w:p w14:paraId="2016510D"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3777" w:type="dxa"/>
          </w:tcPr>
          <w:p w14:paraId="13302A04" w14:textId="77777777" w:rsidR="00B65F2F" w:rsidRPr="00CB59CD" w:rsidRDefault="00B65F2F" w:rsidP="3AC20F68">
            <w:pPr>
              <w:rPr>
                <w:rFonts w:hAnsi="Times New Roman" w:cs="Times New Roman"/>
                <w:sz w:val="22"/>
                <w:szCs w:val="22"/>
                <w:lang w:eastAsia="lt-LT"/>
              </w:rPr>
            </w:pPr>
          </w:p>
        </w:tc>
        <w:tc>
          <w:tcPr>
            <w:tcW w:w="2725" w:type="dxa"/>
          </w:tcPr>
          <w:p w14:paraId="39C8A5D2" w14:textId="77777777" w:rsidR="00B65F2F" w:rsidRPr="00CB59CD" w:rsidRDefault="00B65F2F" w:rsidP="3AC20F68">
            <w:pPr>
              <w:rPr>
                <w:rFonts w:hAnsi="Times New Roman" w:cs="Times New Roman"/>
                <w:sz w:val="22"/>
                <w:szCs w:val="22"/>
                <w:lang w:eastAsia="lt-LT"/>
              </w:rPr>
            </w:pPr>
          </w:p>
        </w:tc>
        <w:tc>
          <w:tcPr>
            <w:tcW w:w="2587" w:type="dxa"/>
          </w:tcPr>
          <w:p w14:paraId="638A7350" w14:textId="77777777" w:rsidR="00B65F2F" w:rsidRPr="00CB59CD" w:rsidRDefault="00B65F2F" w:rsidP="3AC20F68">
            <w:pPr>
              <w:rPr>
                <w:rFonts w:hAnsi="Times New Roman" w:cs="Times New Roman"/>
                <w:sz w:val="22"/>
                <w:szCs w:val="22"/>
                <w:lang w:eastAsia="lt-LT"/>
              </w:rPr>
            </w:pPr>
          </w:p>
        </w:tc>
      </w:tr>
      <w:tr w:rsidR="00B65F2F" w:rsidRPr="00CB59CD" w14:paraId="5D25BF28" w14:textId="5176ADC9" w:rsidTr="3AC20F68">
        <w:tc>
          <w:tcPr>
            <w:tcW w:w="539" w:type="dxa"/>
          </w:tcPr>
          <w:p w14:paraId="286BD94E"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3777" w:type="dxa"/>
          </w:tcPr>
          <w:p w14:paraId="4C7C3C42" w14:textId="77777777" w:rsidR="00B65F2F" w:rsidRPr="00CB59CD" w:rsidRDefault="00B65F2F" w:rsidP="3AC20F68">
            <w:pPr>
              <w:rPr>
                <w:rFonts w:hAnsi="Times New Roman" w:cs="Times New Roman"/>
                <w:sz w:val="22"/>
                <w:szCs w:val="22"/>
                <w:lang w:eastAsia="lt-LT"/>
              </w:rPr>
            </w:pPr>
          </w:p>
        </w:tc>
        <w:tc>
          <w:tcPr>
            <w:tcW w:w="2725" w:type="dxa"/>
          </w:tcPr>
          <w:p w14:paraId="55208F49" w14:textId="77777777" w:rsidR="00B65F2F" w:rsidRPr="00CB59CD" w:rsidRDefault="00B65F2F" w:rsidP="3AC20F68">
            <w:pPr>
              <w:rPr>
                <w:rFonts w:hAnsi="Times New Roman" w:cs="Times New Roman"/>
                <w:sz w:val="22"/>
                <w:szCs w:val="22"/>
                <w:lang w:eastAsia="lt-LT"/>
              </w:rPr>
            </w:pPr>
          </w:p>
        </w:tc>
        <w:tc>
          <w:tcPr>
            <w:tcW w:w="2587" w:type="dxa"/>
          </w:tcPr>
          <w:p w14:paraId="50F5DD2C" w14:textId="77777777" w:rsidR="00B65F2F" w:rsidRPr="00CB59CD" w:rsidRDefault="00B65F2F" w:rsidP="3AC20F68">
            <w:pPr>
              <w:rPr>
                <w:rFonts w:hAnsi="Times New Roman" w:cs="Times New Roman"/>
                <w:sz w:val="22"/>
                <w:szCs w:val="22"/>
                <w:lang w:eastAsia="lt-LT"/>
              </w:rPr>
            </w:pPr>
          </w:p>
        </w:tc>
      </w:tr>
      <w:bookmarkEnd w:id="2"/>
    </w:tbl>
    <w:p w14:paraId="0C2340FE" w14:textId="28B4339A" w:rsidR="00405E4F" w:rsidRPr="00CB59CD"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CB59CD" w:rsidRDefault="3AC20F68" w:rsidP="3AC20F68">
      <w:pPr>
        <w:spacing w:after="0" w:line="240" w:lineRule="auto"/>
        <w:jc w:val="center"/>
        <w:rPr>
          <w:rFonts w:ascii="Times New Roman" w:eastAsia="Times New Roman" w:hAnsi="Times New Roman" w:cs="Times New Roman"/>
          <w:b/>
          <w:bCs/>
          <w:lang w:eastAsia="lt-LT"/>
        </w:rPr>
      </w:pPr>
      <w:r w:rsidRPr="00CB59CD">
        <w:rPr>
          <w:rFonts w:ascii="Times New Roman" w:eastAsia="Times New Roman" w:hAnsi="Times New Roman" w:cs="Times New Roman"/>
          <w:lang w:eastAsia="lt-LT"/>
        </w:rPr>
        <w:t>5.</w:t>
      </w:r>
      <w:r w:rsidRPr="00CB59CD">
        <w:rPr>
          <w:rFonts w:ascii="Times New Roman" w:eastAsia="Times New Roman" w:hAnsi="Times New Roman" w:cs="Times New Roman"/>
          <w:b/>
          <w:bCs/>
          <w:lang w:eastAsia="lt-LT"/>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CB59CD">
        <w:rPr>
          <w:rFonts w:ascii="Times New Roman" w:eastAsia="Times New Roman" w:hAnsi="Times New Roman" w:cs="Times New Roman"/>
          <w:b/>
          <w:bCs/>
          <w:lang w:eastAsia="lt-LT"/>
        </w:rPr>
        <w:t>kvazisubtiekėjai</w:t>
      </w:r>
      <w:proofErr w:type="spellEnd"/>
      <w:r w:rsidRPr="00CB59CD">
        <w:rPr>
          <w:rFonts w:ascii="Times New Roman" w:eastAsia="Times New Roman" w:hAnsi="Times New Roman" w:cs="Times New Roman"/>
          <w:b/>
          <w:bCs/>
          <w:lang w:eastAsia="lt-LT"/>
        </w:rPr>
        <w:t>)</w:t>
      </w:r>
    </w:p>
    <w:p w14:paraId="263A3420"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tbl>
      <w:tblPr>
        <w:tblStyle w:val="Lentelstinklelis"/>
        <w:tblW w:w="0" w:type="auto"/>
        <w:tblLook w:val="04A0" w:firstRow="1" w:lastRow="0" w:firstColumn="1" w:lastColumn="0" w:noHBand="0" w:noVBand="1"/>
      </w:tblPr>
      <w:tblGrid>
        <w:gridCol w:w="540"/>
        <w:gridCol w:w="3858"/>
        <w:gridCol w:w="5230"/>
      </w:tblGrid>
      <w:tr w:rsidR="00F56C98" w:rsidRPr="00CB59CD" w14:paraId="142B3D01" w14:textId="77777777" w:rsidTr="3AC20F68">
        <w:tc>
          <w:tcPr>
            <w:tcW w:w="526" w:type="dxa"/>
          </w:tcPr>
          <w:p w14:paraId="373D750E" w14:textId="395E585B"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rPr>
              <w:t>Eil. Nr.</w:t>
            </w:r>
          </w:p>
        </w:tc>
        <w:tc>
          <w:tcPr>
            <w:tcW w:w="3864" w:type="dxa"/>
          </w:tcPr>
          <w:p w14:paraId="4BC07127" w14:textId="68570F1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Vardas ir pavardė</w:t>
            </w:r>
          </w:p>
        </w:tc>
        <w:tc>
          <w:tcPr>
            <w:tcW w:w="5238" w:type="dxa"/>
          </w:tcPr>
          <w:p w14:paraId="30C1C18E" w14:textId="1740D415"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Specialisto dabartinė darbovietė</w:t>
            </w:r>
          </w:p>
        </w:tc>
      </w:tr>
      <w:tr w:rsidR="00F56C98" w:rsidRPr="00CB59CD" w14:paraId="3BF024AD" w14:textId="77777777" w:rsidTr="3AC20F68">
        <w:tc>
          <w:tcPr>
            <w:tcW w:w="526" w:type="dxa"/>
          </w:tcPr>
          <w:p w14:paraId="59D00FBA" w14:textId="73705E3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1.</w:t>
            </w:r>
          </w:p>
        </w:tc>
        <w:tc>
          <w:tcPr>
            <w:tcW w:w="3864" w:type="dxa"/>
          </w:tcPr>
          <w:p w14:paraId="1DF82D89"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CB59CD" w:rsidRDefault="00F56C98" w:rsidP="3AC20F68">
            <w:pPr>
              <w:jc w:val="center"/>
              <w:rPr>
                <w:rFonts w:ascii="Times New Roman" w:hAnsi="Times New Roman" w:cs="Times New Roman"/>
                <w:b/>
                <w:bCs/>
                <w:lang w:val="lt-LT" w:eastAsia="lt-LT"/>
              </w:rPr>
            </w:pPr>
          </w:p>
        </w:tc>
      </w:tr>
      <w:tr w:rsidR="00F56C98" w:rsidRPr="00CB59CD" w14:paraId="31E8F0E4" w14:textId="77777777" w:rsidTr="3AC20F68">
        <w:tc>
          <w:tcPr>
            <w:tcW w:w="526" w:type="dxa"/>
          </w:tcPr>
          <w:p w14:paraId="06BBD4B2" w14:textId="38DA746A"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2.</w:t>
            </w:r>
          </w:p>
        </w:tc>
        <w:tc>
          <w:tcPr>
            <w:tcW w:w="3864" w:type="dxa"/>
          </w:tcPr>
          <w:p w14:paraId="6EDB6DF4"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CB59CD" w:rsidRDefault="00F56C98" w:rsidP="3AC20F68">
            <w:pPr>
              <w:jc w:val="center"/>
              <w:rPr>
                <w:rFonts w:ascii="Times New Roman" w:hAnsi="Times New Roman" w:cs="Times New Roman"/>
                <w:b/>
                <w:bCs/>
                <w:lang w:val="lt-LT" w:eastAsia="lt-LT"/>
              </w:rPr>
            </w:pPr>
          </w:p>
        </w:tc>
      </w:tr>
    </w:tbl>
    <w:p w14:paraId="519ECB24"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CB59CD" w:rsidRDefault="3AC20F68" w:rsidP="3AC20F68">
      <w:pPr>
        <w:spacing w:after="0" w:line="240" w:lineRule="auto"/>
        <w:jc w:val="center"/>
        <w:rPr>
          <w:rFonts w:ascii="Times New Roman" w:eastAsia="Calibri" w:hAnsi="Times New Roman" w:cs="Times New Roman"/>
          <w:b/>
          <w:bCs/>
        </w:rPr>
      </w:pPr>
      <w:r w:rsidRPr="00CB59CD">
        <w:rPr>
          <w:rFonts w:ascii="Times New Roman" w:eastAsia="Times New Roman" w:hAnsi="Times New Roman" w:cs="Times New Roman"/>
          <w:lang w:eastAsia="lt-LT"/>
        </w:rPr>
        <w:t>6.</w:t>
      </w:r>
      <w:r w:rsidRPr="00CB59CD">
        <w:rPr>
          <w:rFonts w:ascii="Times New Roman" w:eastAsia="Times New Roman" w:hAnsi="Times New Roman" w:cs="Times New Roman"/>
          <w:b/>
          <w:bCs/>
          <w:lang w:eastAsia="lt-LT"/>
        </w:rPr>
        <w:t xml:space="preserve"> </w:t>
      </w:r>
      <w:r w:rsidRPr="00CB59CD">
        <w:rPr>
          <w:rFonts w:ascii="Times New Roman" w:eastAsia="Calibri" w:hAnsi="Times New Roman" w:cs="Times New Roman"/>
          <w:b/>
          <w:bCs/>
        </w:rPr>
        <w:t xml:space="preserve">PASIŪLYMO KAINA </w:t>
      </w:r>
    </w:p>
    <w:p w14:paraId="0F829E88" w14:textId="77777777" w:rsidR="00405E4F" w:rsidRPr="00CB59CD"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CB59CD"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CB59CD">
        <w:rPr>
          <w:rFonts w:ascii="Times New Roman" w:eastAsia="Calibri" w:hAnsi="Times New Roman" w:cs="Times New Roman"/>
        </w:rPr>
        <w:t xml:space="preserve">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w:t>
      </w:r>
      <w:r w:rsidRPr="00CB59CD">
        <w:rPr>
          <w:rFonts w:ascii="Times New Roman" w:eastAsia="Calibri" w:hAnsi="Times New Roman" w:cs="Times New Roman"/>
        </w:rPr>
        <w:lastRenderedPageBreak/>
        <w:t>– pagal Lietuvos banko nustatomą ir skelbiamą orientacinį euro ir užsienio valiutų santykį pasiūlymų pateikimo dieną.</w:t>
      </w:r>
    </w:p>
    <w:p w14:paraId="5E1139C1" w14:textId="53524C49" w:rsidR="00405E4F" w:rsidRPr="00CB59CD"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CB59CD">
        <w:t xml:space="preserve"> </w:t>
      </w:r>
      <w:r w:rsidRPr="00CB59CD">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CB59CD">
        <w:rPr>
          <w:rFonts w:ascii="Times New Roman" w:eastAsia="Arial Unicode MS" w:hAnsi="Times New Roman" w:cs="Times New Roman"/>
        </w:rPr>
        <w:t>įskaičiuoti visi mokesčiai bei visos</w:t>
      </w:r>
      <w:r w:rsidRPr="00CB59CD">
        <w:rPr>
          <w:rFonts w:ascii="Times New Roman" w:eastAsia="Calibri" w:hAnsi="Times New Roman" w:cs="Times New Roman"/>
          <w:b/>
          <w:bCs/>
        </w:rPr>
        <w:t xml:space="preserve"> </w:t>
      </w:r>
      <w:r w:rsidRPr="00CB59CD">
        <w:rPr>
          <w:rFonts w:ascii="Times New Roman" w:eastAsia="Calibri" w:hAnsi="Times New Roman" w:cs="Times New Roman"/>
        </w:rPr>
        <w:t>kitos tiekėjo patirtos ir (ar) galimos patirti tiesioginės ir netiesioginės išlaidos ir mokesčiai</w:t>
      </w:r>
      <w:r w:rsidRPr="00CB59CD">
        <w:rPr>
          <w:rFonts w:ascii="Times New Roman" w:eastAsia="Arial Unicode MS" w:hAnsi="Times New Roman" w:cs="Times New Roman"/>
        </w:rPr>
        <w:t>, susiję su Paslaugų teikimu,</w:t>
      </w:r>
      <w:r w:rsidRPr="00CB59CD">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CB59CD"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CB59CD">
        <w:rPr>
          <w:rFonts w:ascii="Times New Roman" w:eastAsia="Calibri" w:hAnsi="Times New Roman" w:cs="Times New Roman"/>
        </w:rPr>
        <w:t>6.2.1. visas su dokumentų, kurių reikalauja Pirkėjas, rengimu ir pateikimu susijusias išlaidas;</w:t>
      </w:r>
    </w:p>
    <w:p w14:paraId="48199E96" w14:textId="7944F03E"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6.2.2. naudojimo ir priežiūros instrukcijų, numatytų Techninėje specifikacijoje, pateikimo išlaidas;</w:t>
      </w:r>
    </w:p>
    <w:p w14:paraId="19E5B816" w14:textId="703CF78B"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CB59CD">
        <w:rPr>
          <w:rFonts w:ascii="Times New Roman" w:eastAsia="Calibri" w:hAnsi="Times New Roman" w:cs="Times New Roman"/>
        </w:rPr>
        <w:t xml:space="preserve">6.2.3. </w:t>
      </w:r>
      <w:r w:rsidRPr="00CB59CD">
        <w:rPr>
          <w:rFonts w:ascii="Times New Roman" w:eastAsia="Arial Unicode MS" w:hAnsi="Times New Roman" w:cs="Times New Roman"/>
          <w:b/>
          <w:bCs/>
        </w:rPr>
        <w:t>išlaidos licencijoms</w:t>
      </w:r>
      <w:r w:rsidRPr="00CB59CD">
        <w:rPr>
          <w:rFonts w:ascii="Times New Roman" w:eastAsia="Arial Unicode MS" w:hAnsi="Times New Roman" w:cs="Times New Roman"/>
        </w:rPr>
        <w:t>, patentams, leidimams ir pan.</w:t>
      </w:r>
    </w:p>
    <w:p w14:paraId="1CD3E46F" w14:textId="00F2743A"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Arial Unicode MS" w:hAnsi="Times New Roman" w:cs="Times New Roman"/>
        </w:rPr>
        <w:t xml:space="preserve">6.2.4. </w:t>
      </w:r>
      <w:r w:rsidRPr="00CB59CD">
        <w:rPr>
          <w:rFonts w:ascii="Times New Roman" w:eastAsia="Calibri" w:hAnsi="Times New Roman" w:cs="Times New Roman"/>
        </w:rPr>
        <w:t>elektroninių sąskaitų teikimo išlaidos;</w:t>
      </w:r>
    </w:p>
    <w:p w14:paraId="699D8A92" w14:textId="05918B56" w:rsidR="00E6492D"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6.2.5. darbo priemonės, skirtos paslaugoms teikti.</w:t>
      </w:r>
    </w:p>
    <w:p w14:paraId="07EF31E5" w14:textId="5F5ADB11"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 xml:space="preserve">6.3. </w:t>
      </w:r>
      <w:r w:rsidRPr="00CB59CD">
        <w:rPr>
          <w:rFonts w:ascii="Times New Roman" w:eastAsia="Calibri" w:hAnsi="Times New Roman" w:cs="Times New Roman"/>
          <w:color w:val="000000" w:themeColor="text1"/>
        </w:rPr>
        <w:t xml:space="preserve">Jeigu pasiūlyme nurodyta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išreikšta skaitmenimis, neatitinka </w:t>
      </w:r>
      <w:r w:rsidRPr="00CB59CD">
        <w:rPr>
          <w:rFonts w:ascii="Times New Roman" w:eastAsia="Calibri" w:hAnsi="Times New Roman" w:cs="Times New Roman"/>
        </w:rPr>
        <w:t>kainos</w:t>
      </w:r>
      <w:r w:rsidRPr="00CB59CD">
        <w:rPr>
          <w:rFonts w:ascii="Times New Roman" w:eastAsia="Calibri" w:hAnsi="Times New Roman" w:cs="Times New Roman"/>
          <w:color w:val="000000" w:themeColor="text1"/>
        </w:rPr>
        <w:t xml:space="preserve">, nurodytos žodžiais, teisinga laikoma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nurodyta žodžiais.</w:t>
      </w:r>
    </w:p>
    <w:p w14:paraId="7E59E12C" w14:textId="62D30F56"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CB59CD">
        <w:rPr>
          <w:rFonts w:ascii="Times New Roman" w:eastAsia="Calibri" w:hAnsi="Times New Roman" w:cs="Times New Roman"/>
          <w:color w:val="000000" w:themeColor="text1"/>
        </w:rPr>
        <w:t xml:space="preserve">6.4. </w:t>
      </w:r>
      <w:r w:rsidRPr="00CB59CD">
        <w:rPr>
          <w:rFonts w:ascii="Times New Roman" w:eastAsia="Calibri" w:hAnsi="Times New Roman" w:cs="Times New Roman"/>
        </w:rPr>
        <w:t xml:space="preserve">Visos pasiūlyme nurodytos kainos (ir jų sudėtinės dalys) turi būti nurodomos dviejų skaičių po kablelio tikslumu </w:t>
      </w:r>
      <w:r w:rsidRPr="00CB59CD">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CB59CD">
        <w:rPr>
          <w:rFonts w:ascii="Times New Roman" w:eastAsia="Calibri" w:hAnsi="Times New Roman" w:cs="Times New Roman"/>
        </w:rPr>
        <w:t>).</w:t>
      </w:r>
    </w:p>
    <w:p w14:paraId="2533D1F5" w14:textId="77777777" w:rsidR="00255283" w:rsidRPr="00CB59CD" w:rsidRDefault="00255283" w:rsidP="3AC20F68">
      <w:pPr>
        <w:tabs>
          <w:tab w:val="left" w:pos="993"/>
        </w:tabs>
        <w:spacing w:after="0"/>
        <w:ind w:left="360" w:firstLine="66"/>
        <w:rPr>
          <w:rFonts w:ascii="Times New Roman" w:eastAsia="Calibri" w:hAnsi="Times New Roman" w:cs="Times New Roman"/>
          <w:lang w:bidi="en-US"/>
        </w:rPr>
      </w:pPr>
    </w:p>
    <w:p w14:paraId="5986BAE1" w14:textId="30C24146" w:rsidR="00405E4F" w:rsidRPr="00F611CF" w:rsidRDefault="3AC20F68" w:rsidP="3AC20F68">
      <w:pPr>
        <w:tabs>
          <w:tab w:val="left" w:pos="993"/>
        </w:tabs>
        <w:spacing w:after="0"/>
        <w:ind w:left="360" w:firstLine="66"/>
        <w:rPr>
          <w:rFonts w:ascii="Times New Roman" w:eastAsia="Calibri" w:hAnsi="Times New Roman" w:cs="Times New Roman"/>
          <w:b/>
          <w:bCs/>
        </w:rPr>
      </w:pPr>
      <w:r w:rsidRPr="00F611CF">
        <w:rPr>
          <w:rFonts w:ascii="Times New Roman" w:eastAsia="Calibri" w:hAnsi="Times New Roman" w:cs="Times New Roman"/>
          <w:lang w:bidi="en-US"/>
        </w:rPr>
        <w:t>6.5.</w:t>
      </w:r>
      <w:r w:rsidRPr="00F611CF">
        <w:rPr>
          <w:rFonts w:ascii="Times New Roman" w:eastAsia="Calibri" w:hAnsi="Times New Roman" w:cs="Times New Roman"/>
          <w:b/>
          <w:bCs/>
          <w:lang w:bidi="en-US"/>
        </w:rPr>
        <w:t xml:space="preserve"> S</w:t>
      </w:r>
      <w:r w:rsidRPr="00F611CF">
        <w:rPr>
          <w:rFonts w:ascii="Times New Roman" w:eastAsia="Calibri" w:hAnsi="Times New Roman" w:cs="Times New Roman"/>
          <w:b/>
          <w:bCs/>
        </w:rPr>
        <w:t>iūlomų paslaugų</w:t>
      </w:r>
      <w:r w:rsidR="0023550D" w:rsidRPr="00F611CF">
        <w:rPr>
          <w:rFonts w:ascii="Times New Roman" w:eastAsia="Calibri" w:hAnsi="Times New Roman" w:cs="Times New Roman"/>
          <w:b/>
          <w:bCs/>
        </w:rPr>
        <w:t xml:space="preserve"> </w:t>
      </w:r>
      <w:r w:rsidRPr="00F611CF">
        <w:rPr>
          <w:rFonts w:ascii="Times New Roman" w:eastAsia="Calibri" w:hAnsi="Times New Roman" w:cs="Times New Roman"/>
          <w:b/>
          <w:bCs/>
        </w:rPr>
        <w:t>kaina:</w:t>
      </w:r>
    </w:p>
    <w:tbl>
      <w:tblPr>
        <w:tblpPr w:leftFromText="180" w:rightFromText="180" w:vertAnchor="text" w:horzAnchor="page" w:tblpX="1529" w:tblpY="293"/>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992"/>
        <w:gridCol w:w="993"/>
        <w:gridCol w:w="1408"/>
        <w:gridCol w:w="1134"/>
      </w:tblGrid>
      <w:tr w:rsidR="0015723B" w:rsidRPr="0015723B" w14:paraId="006DB95F" w14:textId="77777777" w:rsidTr="005F2F87">
        <w:trPr>
          <w:trHeight w:val="983"/>
        </w:trPr>
        <w:tc>
          <w:tcPr>
            <w:tcW w:w="562" w:type="dxa"/>
            <w:tcBorders>
              <w:top w:val="single" w:sz="4" w:space="0" w:color="auto"/>
              <w:left w:val="single" w:sz="4" w:space="0" w:color="auto"/>
              <w:bottom w:val="single" w:sz="4" w:space="0" w:color="auto"/>
              <w:right w:val="single" w:sz="4" w:space="0" w:color="auto"/>
            </w:tcBorders>
            <w:vAlign w:val="center"/>
            <w:hideMark/>
          </w:tcPr>
          <w:p w14:paraId="4D209A0C" w14:textId="77777777" w:rsidR="0015723B" w:rsidRPr="0015723B" w:rsidRDefault="0015723B" w:rsidP="005F2F87">
            <w:pPr>
              <w:spacing w:after="0" w:line="240" w:lineRule="auto"/>
              <w:ind w:left="-120" w:right="-102"/>
              <w:jc w:val="center"/>
              <w:rPr>
                <w:rFonts w:ascii="Times New Roman" w:eastAsia="Calibri" w:hAnsi="Times New Roman" w:cs="Times New Roman"/>
                <w:b/>
                <w:bCs/>
              </w:rPr>
            </w:pPr>
            <w:bookmarkStart w:id="3" w:name="_Hlk136961458"/>
            <w:r w:rsidRPr="0015723B">
              <w:rPr>
                <w:rFonts w:ascii="Times New Roman" w:eastAsia="Calibri" w:hAnsi="Times New Roman" w:cs="Times New Roman"/>
                <w:b/>
                <w:bCs/>
              </w:rPr>
              <w:t>Eil.</w:t>
            </w:r>
          </w:p>
          <w:p w14:paraId="76C2A888" w14:textId="77777777" w:rsidR="0015723B" w:rsidRPr="0015723B" w:rsidRDefault="0015723B" w:rsidP="005F2F87">
            <w:pPr>
              <w:spacing w:after="0" w:line="240" w:lineRule="auto"/>
              <w:ind w:left="-120" w:right="-102"/>
              <w:jc w:val="center"/>
              <w:rPr>
                <w:rFonts w:ascii="Times New Roman" w:eastAsia="Calibri" w:hAnsi="Times New Roman" w:cs="Times New Roman"/>
                <w:b/>
                <w:bCs/>
              </w:rPr>
            </w:pPr>
            <w:r w:rsidRPr="0015723B">
              <w:rPr>
                <w:rFonts w:ascii="Times New Roman" w:eastAsia="Calibri" w:hAnsi="Times New Roman" w:cs="Times New Roman"/>
                <w:b/>
                <w:bCs/>
              </w:rPr>
              <w:t>Nr.</w:t>
            </w:r>
          </w:p>
        </w:tc>
        <w:tc>
          <w:tcPr>
            <w:tcW w:w="4678" w:type="dxa"/>
            <w:tcBorders>
              <w:top w:val="single" w:sz="4" w:space="0" w:color="auto"/>
              <w:left w:val="single" w:sz="4" w:space="0" w:color="auto"/>
              <w:bottom w:val="single" w:sz="4" w:space="0" w:color="auto"/>
              <w:right w:val="single" w:sz="4" w:space="0" w:color="auto"/>
            </w:tcBorders>
            <w:vAlign w:val="center"/>
          </w:tcPr>
          <w:p w14:paraId="24C86903" w14:textId="0653578F" w:rsidR="0015723B" w:rsidRPr="0015723B" w:rsidRDefault="0015723B" w:rsidP="005F2F87">
            <w:pPr>
              <w:spacing w:after="0" w:line="240" w:lineRule="auto"/>
              <w:jc w:val="center"/>
              <w:rPr>
                <w:rFonts w:ascii="Times New Roman" w:eastAsia="Calibri" w:hAnsi="Times New Roman" w:cs="Times New Roman"/>
                <w:b/>
                <w:bCs/>
              </w:rPr>
            </w:pPr>
            <w:r w:rsidRPr="0015723B">
              <w:rPr>
                <w:rFonts w:ascii="Times New Roman" w:eastAsia="Calibri" w:hAnsi="Times New Roman" w:cs="Times New Roman"/>
                <w:b/>
                <w:bCs/>
              </w:rPr>
              <w:t>Paslaugos pavadinimas</w:t>
            </w:r>
          </w:p>
          <w:p w14:paraId="37715874" w14:textId="77777777" w:rsidR="0015723B" w:rsidRPr="0015723B" w:rsidRDefault="0015723B" w:rsidP="005F2F87">
            <w:pPr>
              <w:spacing w:after="0" w:line="240" w:lineRule="auto"/>
              <w:jc w:val="center"/>
              <w:rPr>
                <w:rFonts w:ascii="Times New Roman" w:eastAsia="Calibri"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5B351B" w14:textId="77777777" w:rsidR="0015723B" w:rsidRPr="0015723B" w:rsidRDefault="0015723B" w:rsidP="005F2F87">
            <w:pPr>
              <w:spacing w:after="0" w:line="240" w:lineRule="auto"/>
              <w:ind w:right="-105"/>
              <w:jc w:val="center"/>
              <w:rPr>
                <w:rFonts w:ascii="Times New Roman" w:eastAsia="Calibri" w:hAnsi="Times New Roman" w:cs="Times New Roman"/>
                <w:b/>
                <w:bCs/>
              </w:rPr>
            </w:pPr>
            <w:r w:rsidRPr="0015723B">
              <w:rPr>
                <w:rFonts w:ascii="Times New Roman" w:eastAsia="Calibri" w:hAnsi="Times New Roman" w:cs="Times New Roman"/>
                <w:b/>
                <w:bCs/>
              </w:rPr>
              <w:t>Mato</w:t>
            </w:r>
          </w:p>
          <w:p w14:paraId="501113EA" w14:textId="77777777" w:rsidR="0015723B" w:rsidRPr="0015723B" w:rsidRDefault="0015723B" w:rsidP="005F2F87">
            <w:pPr>
              <w:spacing w:after="0" w:line="240" w:lineRule="auto"/>
              <w:ind w:right="-105"/>
              <w:jc w:val="center"/>
              <w:rPr>
                <w:rFonts w:ascii="Times New Roman" w:eastAsia="Calibri" w:hAnsi="Times New Roman" w:cs="Times New Roman"/>
                <w:b/>
                <w:bCs/>
              </w:rPr>
            </w:pPr>
            <w:r w:rsidRPr="0015723B">
              <w:rPr>
                <w:rFonts w:ascii="Times New Roman" w:eastAsia="Calibri" w:hAnsi="Times New Roman" w:cs="Times New Roman"/>
                <w:b/>
                <w:bCs/>
              </w:rPr>
              <w:t>vnt.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35E04F" w14:textId="66257D94" w:rsidR="0015723B" w:rsidRPr="0015723B" w:rsidRDefault="0015723B" w:rsidP="005F2F87">
            <w:pPr>
              <w:spacing w:after="0" w:line="240" w:lineRule="auto"/>
              <w:ind w:right="-105"/>
              <w:jc w:val="center"/>
              <w:rPr>
                <w:rFonts w:ascii="Times New Roman" w:eastAsia="Calibri" w:hAnsi="Times New Roman" w:cs="Times New Roman"/>
                <w:b/>
                <w:bCs/>
              </w:rPr>
            </w:pPr>
            <w:r w:rsidRPr="0015723B">
              <w:rPr>
                <w:rFonts w:ascii="Times New Roman" w:eastAsia="Calibri" w:hAnsi="Times New Roman" w:cs="Times New Roman"/>
                <w:b/>
                <w:bCs/>
              </w:rPr>
              <w:t>Kiekis</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FEB0A8B" w14:textId="77777777" w:rsidR="0015723B" w:rsidRPr="0015723B" w:rsidRDefault="0015723B" w:rsidP="005F2F87">
            <w:pPr>
              <w:spacing w:after="0" w:line="240" w:lineRule="auto"/>
              <w:ind w:left="-101" w:right="-119"/>
              <w:jc w:val="center"/>
              <w:rPr>
                <w:rFonts w:ascii="Times New Roman" w:eastAsia="Calibri" w:hAnsi="Times New Roman" w:cs="Times New Roman"/>
                <w:b/>
                <w:bCs/>
              </w:rPr>
            </w:pPr>
            <w:r w:rsidRPr="0015723B">
              <w:rPr>
                <w:rFonts w:ascii="Times New Roman" w:eastAsia="Calibri" w:hAnsi="Times New Roman" w:cs="Times New Roman"/>
                <w:b/>
                <w:bCs/>
              </w:rPr>
              <w:t>Mato vnt.</w:t>
            </w:r>
          </w:p>
          <w:p w14:paraId="37005A27" w14:textId="77777777" w:rsidR="0015723B" w:rsidRPr="0015723B" w:rsidRDefault="0015723B" w:rsidP="005F2F87">
            <w:pPr>
              <w:spacing w:after="0" w:line="240" w:lineRule="auto"/>
              <w:ind w:left="-101" w:right="-119"/>
              <w:jc w:val="center"/>
              <w:rPr>
                <w:rFonts w:ascii="Times New Roman" w:eastAsia="Calibri" w:hAnsi="Times New Roman" w:cs="Times New Roman"/>
                <w:b/>
                <w:bCs/>
              </w:rPr>
            </w:pPr>
            <w:r w:rsidRPr="0015723B">
              <w:rPr>
                <w:rFonts w:ascii="Times New Roman" w:eastAsia="Calibri" w:hAnsi="Times New Roman" w:cs="Times New Roman"/>
                <w:b/>
                <w:bCs/>
              </w:rPr>
              <w:t>kaina,</w:t>
            </w:r>
          </w:p>
          <w:p w14:paraId="238F53F9" w14:textId="77777777" w:rsidR="0015723B" w:rsidRPr="0015723B" w:rsidRDefault="0015723B" w:rsidP="005F2F87">
            <w:pPr>
              <w:spacing w:after="0" w:line="240" w:lineRule="auto"/>
              <w:ind w:left="-101" w:right="-119"/>
              <w:jc w:val="center"/>
              <w:rPr>
                <w:rFonts w:ascii="Times New Roman" w:eastAsia="Calibri" w:hAnsi="Times New Roman" w:cs="Times New Roman"/>
                <w:b/>
                <w:bCs/>
              </w:rPr>
            </w:pPr>
            <w:r w:rsidRPr="0015723B">
              <w:rPr>
                <w:rFonts w:ascii="Times New Roman" w:eastAsia="Calibri" w:hAnsi="Times New Roman" w:cs="Times New Roman"/>
                <w:b/>
                <w:bCs/>
              </w:rPr>
              <w:t>Eur</w:t>
            </w:r>
          </w:p>
          <w:p w14:paraId="4C954E13" w14:textId="77777777" w:rsidR="0015723B" w:rsidRPr="0015723B" w:rsidRDefault="0015723B" w:rsidP="005F2F87">
            <w:pPr>
              <w:spacing w:after="0" w:line="240" w:lineRule="auto"/>
              <w:ind w:left="-101" w:right="-119"/>
              <w:jc w:val="center"/>
              <w:rPr>
                <w:rFonts w:ascii="Times New Roman" w:eastAsia="Calibri" w:hAnsi="Times New Roman" w:cs="Times New Roman"/>
                <w:b/>
                <w:bCs/>
              </w:rPr>
            </w:pPr>
            <w:r w:rsidRPr="0015723B">
              <w:rPr>
                <w:rFonts w:ascii="Times New Roman" w:eastAsia="Calibri" w:hAnsi="Times New Roman" w:cs="Times New Roman"/>
                <w:b/>
                <w:bCs/>
              </w:rPr>
              <w:t>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107D8" w14:textId="45DD0776" w:rsidR="0015723B" w:rsidRPr="0015723B" w:rsidRDefault="005F2F87" w:rsidP="005F2F87">
            <w:pPr>
              <w:spacing w:after="0" w:line="240" w:lineRule="auto"/>
              <w:ind w:left="-101" w:right="-119"/>
              <w:jc w:val="center"/>
              <w:rPr>
                <w:rFonts w:ascii="Times New Roman" w:eastAsia="Calibri" w:hAnsi="Times New Roman" w:cs="Times New Roman"/>
                <w:b/>
                <w:bCs/>
              </w:rPr>
            </w:pPr>
            <w:r>
              <w:rPr>
                <w:rFonts w:ascii="Times New Roman" w:eastAsia="Calibri" w:hAnsi="Times New Roman" w:cs="Times New Roman"/>
                <w:b/>
                <w:bCs/>
              </w:rPr>
              <w:t>Kiekio</w:t>
            </w:r>
            <w:r w:rsidR="0015723B" w:rsidRPr="0015723B">
              <w:rPr>
                <w:rFonts w:ascii="Times New Roman" w:eastAsia="Calibri" w:hAnsi="Times New Roman" w:cs="Times New Roman"/>
                <w:b/>
                <w:bCs/>
              </w:rPr>
              <w:t xml:space="preserve"> kaina,  Eur</w:t>
            </w:r>
          </w:p>
          <w:p w14:paraId="51F6B43F" w14:textId="77777777" w:rsidR="0015723B" w:rsidRPr="0015723B" w:rsidRDefault="0015723B" w:rsidP="005F2F87">
            <w:pPr>
              <w:spacing w:after="0" w:line="240" w:lineRule="auto"/>
              <w:ind w:left="-101" w:right="-119"/>
              <w:jc w:val="center"/>
              <w:rPr>
                <w:rFonts w:ascii="Times New Roman" w:eastAsia="Calibri" w:hAnsi="Times New Roman" w:cs="Times New Roman"/>
                <w:b/>
                <w:bCs/>
              </w:rPr>
            </w:pPr>
            <w:r w:rsidRPr="0015723B">
              <w:rPr>
                <w:rFonts w:ascii="Times New Roman" w:eastAsia="Calibri" w:hAnsi="Times New Roman" w:cs="Times New Roman"/>
                <w:b/>
                <w:bCs/>
              </w:rPr>
              <w:t>be PVM</w:t>
            </w:r>
          </w:p>
        </w:tc>
      </w:tr>
      <w:tr w:rsidR="0015723B" w:rsidRPr="0015723B" w14:paraId="3D5AAEA8" w14:textId="77777777" w:rsidTr="005F2F87">
        <w:trPr>
          <w:trHeight w:val="137"/>
        </w:trPr>
        <w:tc>
          <w:tcPr>
            <w:tcW w:w="562" w:type="dxa"/>
            <w:tcBorders>
              <w:top w:val="single" w:sz="4" w:space="0" w:color="auto"/>
              <w:left w:val="single" w:sz="4" w:space="0" w:color="auto"/>
              <w:bottom w:val="single" w:sz="4" w:space="0" w:color="auto"/>
              <w:right w:val="single" w:sz="4" w:space="0" w:color="auto"/>
            </w:tcBorders>
            <w:vAlign w:val="center"/>
            <w:hideMark/>
          </w:tcPr>
          <w:p w14:paraId="0C6D14E2" w14:textId="77777777" w:rsidR="0015723B" w:rsidRPr="0015723B" w:rsidRDefault="0015723B" w:rsidP="005F2F87">
            <w:pPr>
              <w:spacing w:after="0" w:line="240" w:lineRule="auto"/>
              <w:ind w:left="-120" w:right="-102"/>
              <w:jc w:val="center"/>
              <w:rPr>
                <w:rFonts w:ascii="Times New Roman" w:eastAsia="Calibri" w:hAnsi="Times New Roman" w:cs="Times New Roman"/>
                <w:i/>
                <w:iCs/>
              </w:rPr>
            </w:pPr>
            <w:r w:rsidRPr="0015723B">
              <w:rPr>
                <w:rFonts w:ascii="Times New Roman" w:eastAsia="Calibri" w:hAnsi="Times New Roman" w:cs="Times New Roman"/>
                <w:i/>
                <w:iCs/>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FC6CB63" w14:textId="77777777" w:rsidR="0015723B" w:rsidRPr="0015723B" w:rsidRDefault="0015723B" w:rsidP="005F2F87">
            <w:pPr>
              <w:spacing w:after="0" w:line="240" w:lineRule="auto"/>
              <w:jc w:val="center"/>
              <w:rPr>
                <w:rFonts w:ascii="Times New Roman" w:eastAsia="Calibri" w:hAnsi="Times New Roman" w:cs="Times New Roman"/>
                <w:i/>
                <w:iCs/>
              </w:rPr>
            </w:pPr>
            <w:r w:rsidRPr="0015723B">
              <w:rPr>
                <w:rFonts w:ascii="Times New Roman" w:eastAsia="Calibri" w:hAnsi="Times New Roman" w:cs="Times New Roman"/>
                <w:i/>
                <w:iC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57D88" w14:textId="77777777" w:rsidR="0015723B" w:rsidRPr="0015723B" w:rsidRDefault="0015723B" w:rsidP="005F2F87">
            <w:pPr>
              <w:spacing w:after="0" w:line="240" w:lineRule="auto"/>
              <w:ind w:right="-105"/>
              <w:jc w:val="center"/>
              <w:rPr>
                <w:rFonts w:ascii="Times New Roman" w:eastAsia="Calibri" w:hAnsi="Times New Roman" w:cs="Times New Roman"/>
                <w:i/>
                <w:iCs/>
              </w:rPr>
            </w:pPr>
            <w:r w:rsidRPr="0015723B">
              <w:rPr>
                <w:rFonts w:ascii="Times New Roman" w:eastAsia="Calibri" w:hAnsi="Times New Roman" w:cs="Times New Roman"/>
                <w:i/>
                <w:iCs/>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5D7D0E" w14:textId="77777777" w:rsidR="0015723B" w:rsidRPr="0015723B" w:rsidRDefault="0015723B" w:rsidP="005F2F87">
            <w:pPr>
              <w:spacing w:after="0" w:line="240" w:lineRule="auto"/>
              <w:ind w:right="-105"/>
              <w:jc w:val="center"/>
              <w:rPr>
                <w:rFonts w:ascii="Times New Roman" w:eastAsia="Calibri" w:hAnsi="Times New Roman" w:cs="Times New Roman"/>
                <w:i/>
                <w:iCs/>
              </w:rPr>
            </w:pPr>
            <w:r w:rsidRPr="0015723B">
              <w:rPr>
                <w:rFonts w:ascii="Times New Roman" w:eastAsia="Calibri" w:hAnsi="Times New Roman" w:cs="Times New Roman"/>
                <w:i/>
                <w:iCs/>
              </w:rPr>
              <w:t>4</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3937A33" w14:textId="77777777" w:rsidR="0015723B" w:rsidRPr="0015723B" w:rsidRDefault="0015723B" w:rsidP="005F2F87">
            <w:pPr>
              <w:spacing w:after="0" w:line="240" w:lineRule="auto"/>
              <w:ind w:left="-101" w:right="-119"/>
              <w:jc w:val="center"/>
              <w:rPr>
                <w:rFonts w:ascii="Times New Roman" w:eastAsia="Calibri" w:hAnsi="Times New Roman" w:cs="Times New Roman"/>
                <w:i/>
                <w:iCs/>
              </w:rPr>
            </w:pPr>
            <w:r w:rsidRPr="0015723B">
              <w:rPr>
                <w:rFonts w:ascii="Times New Roman" w:eastAsia="Calibri" w:hAnsi="Times New Roman" w:cs="Times New Roman"/>
                <w:i/>
                <w:iCs/>
              </w:rPr>
              <w:t>5</w:t>
            </w:r>
          </w:p>
        </w:tc>
        <w:tc>
          <w:tcPr>
            <w:tcW w:w="1134" w:type="dxa"/>
            <w:tcBorders>
              <w:top w:val="single" w:sz="4" w:space="0" w:color="auto"/>
              <w:left w:val="single" w:sz="4" w:space="0" w:color="auto"/>
              <w:bottom w:val="single" w:sz="4" w:space="0" w:color="auto"/>
              <w:right w:val="single" w:sz="4" w:space="0" w:color="auto"/>
            </w:tcBorders>
            <w:hideMark/>
          </w:tcPr>
          <w:p w14:paraId="1BC3B099" w14:textId="77777777" w:rsidR="0015723B" w:rsidRPr="0015723B" w:rsidRDefault="0015723B" w:rsidP="005F2F87">
            <w:pPr>
              <w:spacing w:after="0" w:line="240" w:lineRule="auto"/>
              <w:ind w:left="-101" w:right="-119"/>
              <w:jc w:val="center"/>
              <w:rPr>
                <w:rFonts w:ascii="Times New Roman" w:eastAsia="Calibri" w:hAnsi="Times New Roman" w:cs="Times New Roman"/>
                <w:i/>
                <w:iCs/>
              </w:rPr>
            </w:pPr>
            <w:r w:rsidRPr="0015723B">
              <w:rPr>
                <w:rFonts w:ascii="Times New Roman" w:eastAsia="Calibri" w:hAnsi="Times New Roman" w:cs="Times New Roman"/>
                <w:i/>
                <w:iCs/>
              </w:rPr>
              <w:t>6</w:t>
            </w:r>
          </w:p>
        </w:tc>
        <w:bookmarkEnd w:id="3"/>
      </w:tr>
      <w:tr w:rsidR="0015723B" w:rsidRPr="0015723B" w14:paraId="14D46523" w14:textId="77777777" w:rsidTr="005F2F87">
        <w:trPr>
          <w:trHeight w:val="395"/>
        </w:trPr>
        <w:tc>
          <w:tcPr>
            <w:tcW w:w="562" w:type="dxa"/>
            <w:tcBorders>
              <w:top w:val="single" w:sz="4" w:space="0" w:color="auto"/>
              <w:left w:val="single" w:sz="4" w:space="0" w:color="auto"/>
              <w:bottom w:val="single" w:sz="4" w:space="0" w:color="auto"/>
              <w:right w:val="single" w:sz="4" w:space="0" w:color="auto"/>
            </w:tcBorders>
            <w:vAlign w:val="center"/>
            <w:hideMark/>
          </w:tcPr>
          <w:p w14:paraId="5AEB2B09" w14:textId="77777777" w:rsidR="0015723B" w:rsidRPr="0015723B" w:rsidRDefault="0015723B" w:rsidP="005F2F87">
            <w:pPr>
              <w:spacing w:after="0" w:line="240" w:lineRule="auto"/>
              <w:rPr>
                <w:rFonts w:ascii="Times New Roman" w:eastAsia="Calibri" w:hAnsi="Times New Roman" w:cs="Times New Roman"/>
              </w:rPr>
            </w:pPr>
            <w:r w:rsidRPr="0015723B">
              <w:rPr>
                <w:rFonts w:ascii="Times New Roman" w:eastAsia="Calibri" w:hAnsi="Times New Roman" w:cs="Times New Roman"/>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ADEE777" w14:textId="09E2DB18" w:rsidR="0015723B" w:rsidRPr="0015723B" w:rsidRDefault="0015723B" w:rsidP="005F2F87">
            <w:pPr>
              <w:widowControl w:val="0"/>
              <w:spacing w:after="0" w:line="240" w:lineRule="auto"/>
              <w:jc w:val="both"/>
              <w:rPr>
                <w:rFonts w:ascii="Times New Roman" w:eastAsia="Times New Roman" w:hAnsi="Times New Roman" w:cs="Times New Roman"/>
              </w:rPr>
            </w:pPr>
            <w:r w:rsidRPr="0015723B">
              <w:rPr>
                <w:rFonts w:ascii="Times New Roman" w:eastAsia="Times New Roman" w:hAnsi="Times New Roman" w:cs="Times New Roman"/>
              </w:rPr>
              <w:t>Išmaniojo pokalbių roboto diegimo paslaugos</w:t>
            </w:r>
            <w:r w:rsidR="0080306A">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288FD" w14:textId="77777777" w:rsidR="0015723B" w:rsidRPr="0015723B" w:rsidRDefault="0015723B" w:rsidP="005F2F87">
            <w:pPr>
              <w:widowControl w:val="0"/>
              <w:spacing w:after="0" w:line="240" w:lineRule="auto"/>
              <w:jc w:val="center"/>
              <w:rPr>
                <w:rFonts w:ascii="Times New Roman" w:eastAsia="Times New Roman" w:hAnsi="Times New Roman" w:cs="Times New Roman"/>
                <w:color w:val="000000"/>
                <w:lang w:eastAsia="lt-LT" w:bidi="lt-LT"/>
              </w:rPr>
            </w:pPr>
            <w:r w:rsidRPr="0015723B">
              <w:rPr>
                <w:rFonts w:ascii="Times New Roman" w:eastAsia="Times New Roman" w:hAnsi="Times New Roman" w:cs="Times New Roman"/>
                <w:color w:val="000000"/>
                <w:lang w:eastAsia="lt-LT" w:bidi="lt-LT"/>
              </w:rPr>
              <w:t>Vnt.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2E13B2" w14:textId="77777777" w:rsidR="0015723B" w:rsidRPr="0015723B" w:rsidRDefault="0015723B" w:rsidP="005F2F87">
            <w:pPr>
              <w:widowControl w:val="0"/>
              <w:spacing w:after="0" w:line="240" w:lineRule="auto"/>
              <w:jc w:val="center"/>
              <w:rPr>
                <w:rFonts w:ascii="Times New Roman" w:eastAsia="Times New Roman" w:hAnsi="Times New Roman" w:cs="Times New Roman"/>
                <w:color w:val="000000"/>
                <w:lang w:eastAsia="lt-LT" w:bidi="lt-LT"/>
              </w:rPr>
            </w:pPr>
            <w:r w:rsidRPr="0015723B">
              <w:rPr>
                <w:rFonts w:ascii="Times New Roman" w:eastAsia="Times New Roman" w:hAnsi="Times New Roman" w:cs="Times New Roman"/>
                <w:color w:val="000000"/>
                <w:lang w:eastAsia="lt-LT" w:bidi="lt-LT"/>
              </w:rPr>
              <w:t>1</w:t>
            </w:r>
          </w:p>
        </w:tc>
        <w:tc>
          <w:tcPr>
            <w:tcW w:w="1408" w:type="dxa"/>
            <w:tcBorders>
              <w:top w:val="single" w:sz="4" w:space="0" w:color="auto"/>
              <w:left w:val="single" w:sz="4" w:space="0" w:color="auto"/>
              <w:bottom w:val="single" w:sz="4" w:space="0" w:color="auto"/>
              <w:right w:val="single" w:sz="4" w:space="0" w:color="auto"/>
            </w:tcBorders>
            <w:vAlign w:val="center"/>
          </w:tcPr>
          <w:p w14:paraId="49B67FEF" w14:textId="77777777" w:rsidR="0015723B" w:rsidRPr="0015723B" w:rsidRDefault="0015723B" w:rsidP="005F2F87">
            <w:pPr>
              <w:widowControl w:val="0"/>
              <w:spacing w:after="0" w:line="240" w:lineRule="auto"/>
              <w:ind w:left="-101" w:right="-119"/>
              <w:jc w:val="center"/>
              <w:rPr>
                <w:rFonts w:ascii="Times New Roman" w:eastAsia="Times New Roman" w:hAnsi="Times New Roman" w:cs="Times New Roman"/>
                <w:color w:val="000000"/>
                <w:lang w:eastAsia="lt-LT" w:bidi="lt-LT"/>
              </w:rPr>
            </w:pPr>
          </w:p>
        </w:tc>
        <w:tc>
          <w:tcPr>
            <w:tcW w:w="1134" w:type="dxa"/>
            <w:tcBorders>
              <w:top w:val="single" w:sz="4" w:space="0" w:color="auto"/>
              <w:left w:val="single" w:sz="4" w:space="0" w:color="auto"/>
              <w:bottom w:val="single" w:sz="4" w:space="0" w:color="auto"/>
              <w:right w:val="single" w:sz="4" w:space="0" w:color="auto"/>
            </w:tcBorders>
          </w:tcPr>
          <w:p w14:paraId="7956DFCB" w14:textId="77777777" w:rsidR="0015723B" w:rsidRPr="0015723B" w:rsidRDefault="0015723B" w:rsidP="005F2F87">
            <w:pPr>
              <w:widowControl w:val="0"/>
              <w:spacing w:after="0" w:line="240" w:lineRule="auto"/>
              <w:ind w:left="-101" w:right="-119"/>
              <w:jc w:val="center"/>
              <w:rPr>
                <w:rFonts w:ascii="Times New Roman" w:eastAsia="Times New Roman" w:hAnsi="Times New Roman" w:cs="Times New Roman"/>
                <w:color w:val="000000"/>
                <w:lang w:eastAsia="lt-LT" w:bidi="lt-LT"/>
              </w:rPr>
            </w:pPr>
          </w:p>
        </w:tc>
      </w:tr>
      <w:tr w:rsidR="0015723B" w:rsidRPr="0015723B" w14:paraId="1914C76A" w14:textId="77777777" w:rsidTr="00617064">
        <w:trPr>
          <w:trHeight w:val="430"/>
        </w:trPr>
        <w:tc>
          <w:tcPr>
            <w:tcW w:w="562" w:type="dxa"/>
            <w:tcBorders>
              <w:top w:val="single" w:sz="4" w:space="0" w:color="auto"/>
              <w:left w:val="single" w:sz="4" w:space="0" w:color="auto"/>
              <w:bottom w:val="single" w:sz="4" w:space="0" w:color="auto"/>
              <w:right w:val="single" w:sz="4" w:space="0" w:color="auto"/>
            </w:tcBorders>
            <w:vAlign w:val="center"/>
            <w:hideMark/>
          </w:tcPr>
          <w:p w14:paraId="3338A2E4" w14:textId="77777777" w:rsidR="0015723B" w:rsidRPr="0015723B" w:rsidRDefault="0015723B" w:rsidP="005F2F87">
            <w:pPr>
              <w:spacing w:after="0" w:line="240" w:lineRule="auto"/>
              <w:rPr>
                <w:rFonts w:ascii="Times New Roman" w:eastAsia="Calibri" w:hAnsi="Times New Roman" w:cs="Times New Roman"/>
              </w:rPr>
            </w:pPr>
            <w:r w:rsidRPr="0015723B">
              <w:rPr>
                <w:rFonts w:ascii="Times New Roman" w:eastAsia="Calibri" w:hAnsi="Times New Roman" w:cs="Times New Roman"/>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ECDE0FE" w14:textId="77777777" w:rsidR="0015723B" w:rsidRPr="0015723B" w:rsidRDefault="0015723B" w:rsidP="005F2F87">
            <w:pPr>
              <w:widowControl w:val="0"/>
              <w:spacing w:after="0" w:line="240" w:lineRule="auto"/>
              <w:jc w:val="both"/>
              <w:rPr>
                <w:rFonts w:ascii="Times New Roman" w:eastAsia="Times New Roman" w:hAnsi="Times New Roman" w:cs="Times New Roman"/>
              </w:rPr>
            </w:pPr>
            <w:r w:rsidRPr="0015723B">
              <w:rPr>
                <w:rFonts w:ascii="Times New Roman" w:eastAsia="Times New Roman" w:hAnsi="Times New Roman" w:cs="Times New Roman"/>
              </w:rPr>
              <w:t>Išmaniojo pokalbių roboto palaikymo paslaugos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D33C8" w14:textId="77777777" w:rsidR="0015723B" w:rsidRPr="0015723B" w:rsidRDefault="0015723B" w:rsidP="005F2F87">
            <w:pPr>
              <w:widowControl w:val="0"/>
              <w:spacing w:after="0" w:line="240" w:lineRule="auto"/>
              <w:jc w:val="center"/>
              <w:rPr>
                <w:rFonts w:ascii="Times New Roman" w:eastAsia="Times New Roman" w:hAnsi="Times New Roman" w:cs="Times New Roman"/>
                <w:color w:val="000000"/>
                <w:lang w:eastAsia="lt-LT" w:bidi="lt-LT"/>
              </w:rPr>
            </w:pPr>
            <w:r w:rsidRPr="0015723B">
              <w:rPr>
                <w:rFonts w:ascii="Times New Roman" w:eastAsia="Times New Roman" w:hAnsi="Times New Roman" w:cs="Times New Roman"/>
                <w:color w:val="000000"/>
                <w:lang w:eastAsia="lt-LT" w:bidi="lt-LT"/>
              </w:rPr>
              <w:t>Mėn.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F872BF" w14:textId="6E781D7D" w:rsidR="0015723B" w:rsidRPr="0015723B" w:rsidRDefault="0015723B" w:rsidP="005F2F87">
            <w:pPr>
              <w:widowControl w:val="0"/>
              <w:spacing w:after="0" w:line="240" w:lineRule="auto"/>
              <w:jc w:val="center"/>
              <w:rPr>
                <w:rFonts w:ascii="Times New Roman" w:eastAsia="Times New Roman" w:hAnsi="Times New Roman" w:cs="Times New Roman"/>
                <w:color w:val="000000"/>
                <w:lang w:eastAsia="lt-LT" w:bidi="lt-LT"/>
              </w:rPr>
            </w:pPr>
            <w:r w:rsidRPr="0015723B">
              <w:rPr>
                <w:rFonts w:ascii="Times New Roman" w:eastAsia="Times New Roman" w:hAnsi="Times New Roman" w:cs="Times New Roman"/>
                <w:color w:val="000000"/>
                <w:lang w:eastAsia="lt-LT" w:bidi="lt-LT"/>
              </w:rPr>
              <w:t>34</w:t>
            </w:r>
            <w:r w:rsidR="00490C3B">
              <w:rPr>
                <w:rFonts w:ascii="Times New Roman" w:eastAsia="Times New Roman" w:hAnsi="Times New Roman" w:cs="Times New Roman"/>
                <w:color w:val="000000"/>
                <w:lang w:eastAsia="lt-LT" w:bidi="lt-LT"/>
              </w:rPr>
              <w:t>*</w:t>
            </w:r>
            <w:r w:rsidR="007B1EC2">
              <w:rPr>
                <w:rFonts w:ascii="Times New Roman" w:eastAsia="Times New Roman" w:hAnsi="Times New Roman" w:cs="Times New Roman"/>
                <w:color w:val="000000"/>
                <w:lang w:eastAsia="lt-LT" w:bidi="lt-LT"/>
              </w:rPr>
              <w:t>*</w:t>
            </w:r>
          </w:p>
        </w:tc>
        <w:tc>
          <w:tcPr>
            <w:tcW w:w="1408" w:type="dxa"/>
            <w:tcBorders>
              <w:top w:val="single" w:sz="4" w:space="0" w:color="auto"/>
              <w:left w:val="single" w:sz="4" w:space="0" w:color="auto"/>
              <w:bottom w:val="single" w:sz="4" w:space="0" w:color="auto"/>
              <w:right w:val="single" w:sz="4" w:space="0" w:color="auto"/>
            </w:tcBorders>
            <w:vAlign w:val="center"/>
          </w:tcPr>
          <w:p w14:paraId="3756E33A" w14:textId="77777777" w:rsidR="0015723B" w:rsidRPr="0015723B" w:rsidRDefault="0015723B" w:rsidP="005F2F87">
            <w:pPr>
              <w:widowControl w:val="0"/>
              <w:spacing w:after="0" w:line="240" w:lineRule="auto"/>
              <w:ind w:left="-101" w:right="-119"/>
              <w:jc w:val="center"/>
              <w:rPr>
                <w:rFonts w:ascii="Times New Roman" w:eastAsia="Times New Roman" w:hAnsi="Times New Roman" w:cs="Times New Roman"/>
                <w:color w:val="000000"/>
                <w:lang w:eastAsia="lt-LT" w:bidi="lt-LT"/>
              </w:rPr>
            </w:pPr>
          </w:p>
        </w:tc>
        <w:tc>
          <w:tcPr>
            <w:tcW w:w="1134" w:type="dxa"/>
            <w:tcBorders>
              <w:top w:val="single" w:sz="4" w:space="0" w:color="auto"/>
              <w:left w:val="single" w:sz="4" w:space="0" w:color="auto"/>
              <w:bottom w:val="single" w:sz="4" w:space="0" w:color="auto"/>
              <w:right w:val="single" w:sz="4" w:space="0" w:color="auto"/>
            </w:tcBorders>
          </w:tcPr>
          <w:p w14:paraId="1B57F9BF" w14:textId="77777777" w:rsidR="0015723B" w:rsidRPr="0015723B" w:rsidRDefault="0015723B" w:rsidP="005F2F87">
            <w:pPr>
              <w:widowControl w:val="0"/>
              <w:spacing w:after="0" w:line="240" w:lineRule="auto"/>
              <w:ind w:left="-101" w:right="-119"/>
              <w:jc w:val="center"/>
              <w:rPr>
                <w:rFonts w:ascii="Times New Roman" w:eastAsia="Times New Roman" w:hAnsi="Times New Roman" w:cs="Times New Roman"/>
                <w:color w:val="000000"/>
                <w:lang w:eastAsia="lt-LT" w:bidi="lt-LT"/>
              </w:rPr>
            </w:pPr>
          </w:p>
        </w:tc>
      </w:tr>
    </w:tbl>
    <w:p w14:paraId="0A5C1B65" w14:textId="24BDF4DA" w:rsidR="00AD533C" w:rsidRPr="007A3CCD" w:rsidRDefault="00AD533C" w:rsidP="007A3CCD">
      <w:pPr>
        <w:spacing w:after="0" w:line="240" w:lineRule="auto"/>
        <w:jc w:val="both"/>
        <w:rPr>
          <w:rFonts w:ascii="Times New Roman" w:eastAsia="Times New Roman" w:hAnsi="Times New Roman" w:cs="Times New Roman"/>
          <w:lang w:eastAsia="lt-LT" w:bidi="lt-LT"/>
        </w:rPr>
      </w:pPr>
    </w:p>
    <w:p w14:paraId="48B13135" w14:textId="3AB9F0AB" w:rsidR="007B1EC2" w:rsidRPr="007B1EC2" w:rsidRDefault="00490C3B" w:rsidP="00490C3B">
      <w:pPr>
        <w:tabs>
          <w:tab w:val="left" w:pos="993"/>
        </w:tabs>
        <w:spacing w:after="0" w:line="240" w:lineRule="auto"/>
        <w:ind w:left="360" w:firstLine="66"/>
        <w:rPr>
          <w:rFonts w:ascii="Times New Roman" w:eastAsia="Calibri" w:hAnsi="Times New Roman" w:cs="Times New Roman"/>
          <w:i/>
          <w:iCs/>
          <w:sz w:val="18"/>
          <w:szCs w:val="18"/>
          <w:lang w:bidi="en-US"/>
        </w:rPr>
      </w:pPr>
      <w:r w:rsidRPr="007B1EC2">
        <w:rPr>
          <w:rFonts w:ascii="Times New Roman" w:eastAsia="Calibri" w:hAnsi="Times New Roman" w:cs="Times New Roman"/>
          <w:i/>
          <w:iCs/>
          <w:sz w:val="18"/>
          <w:szCs w:val="18"/>
          <w:lang w:bidi="en-US"/>
        </w:rPr>
        <w:t>*</w:t>
      </w:r>
      <w:r w:rsidR="007B1EC2" w:rsidRPr="007B1EC2">
        <w:rPr>
          <w:rFonts w:ascii="Times New Roman" w:eastAsia="Calibri" w:hAnsi="Times New Roman" w:cs="Times New Roman"/>
          <w:i/>
          <w:iCs/>
          <w:sz w:val="18"/>
          <w:szCs w:val="18"/>
          <w:lang w:bidi="en-US"/>
        </w:rPr>
        <w:t xml:space="preserve"> Į </w:t>
      </w:r>
      <w:r w:rsidR="007B1EC2">
        <w:rPr>
          <w:rFonts w:ascii="Times New Roman" w:eastAsia="Calibri" w:hAnsi="Times New Roman" w:cs="Times New Roman"/>
          <w:i/>
          <w:iCs/>
          <w:sz w:val="18"/>
          <w:szCs w:val="18"/>
          <w:lang w:bidi="en-US"/>
        </w:rPr>
        <w:t>diegimo p</w:t>
      </w:r>
      <w:r w:rsidR="007B1EC2" w:rsidRPr="007B1EC2">
        <w:rPr>
          <w:rFonts w:ascii="Times New Roman" w:eastAsia="Calibri" w:hAnsi="Times New Roman" w:cs="Times New Roman"/>
          <w:i/>
          <w:iCs/>
          <w:sz w:val="18"/>
          <w:szCs w:val="18"/>
          <w:lang w:bidi="en-US"/>
        </w:rPr>
        <w:t xml:space="preserve">aslaugų kainą turi būti įskaičiuotos visos paslaugos </w:t>
      </w:r>
      <w:r w:rsidR="007B1EC2">
        <w:rPr>
          <w:rFonts w:ascii="Times New Roman" w:eastAsia="Calibri" w:hAnsi="Times New Roman" w:cs="Times New Roman"/>
          <w:i/>
          <w:iCs/>
          <w:sz w:val="18"/>
          <w:szCs w:val="18"/>
          <w:lang w:bidi="en-US"/>
        </w:rPr>
        <w:t>ir</w:t>
      </w:r>
      <w:r w:rsidR="007B1EC2" w:rsidRPr="007B1EC2">
        <w:rPr>
          <w:rFonts w:ascii="Times New Roman" w:eastAsia="Calibri" w:hAnsi="Times New Roman" w:cs="Times New Roman"/>
          <w:i/>
          <w:iCs/>
          <w:sz w:val="18"/>
          <w:szCs w:val="18"/>
          <w:lang w:bidi="en-US"/>
        </w:rPr>
        <w:t xml:space="preserve"> reikalingos licencijos (jei jos reikalingos)</w:t>
      </w:r>
      <w:r w:rsidR="007B1EC2">
        <w:rPr>
          <w:rFonts w:ascii="Times New Roman" w:eastAsia="Calibri" w:hAnsi="Times New Roman" w:cs="Times New Roman"/>
          <w:i/>
          <w:iCs/>
          <w:sz w:val="18"/>
          <w:szCs w:val="18"/>
          <w:lang w:bidi="en-US"/>
        </w:rPr>
        <w:t>.</w:t>
      </w:r>
    </w:p>
    <w:p w14:paraId="6CF9EB73" w14:textId="0A529429" w:rsidR="005F2F87" w:rsidRDefault="007B1EC2" w:rsidP="00490C3B">
      <w:pPr>
        <w:tabs>
          <w:tab w:val="left" w:pos="993"/>
        </w:tabs>
        <w:spacing w:after="0" w:line="240" w:lineRule="auto"/>
        <w:ind w:left="360" w:firstLine="66"/>
        <w:rPr>
          <w:rFonts w:ascii="Times New Roman" w:eastAsia="Calibri" w:hAnsi="Times New Roman" w:cs="Times New Roman"/>
          <w:i/>
          <w:iCs/>
          <w:sz w:val="20"/>
          <w:szCs w:val="20"/>
          <w:lang w:bidi="en-US"/>
        </w:rPr>
      </w:pPr>
      <w:r>
        <w:rPr>
          <w:rFonts w:ascii="Times New Roman" w:eastAsia="Calibri" w:hAnsi="Times New Roman" w:cs="Times New Roman"/>
          <w:i/>
          <w:iCs/>
          <w:sz w:val="20"/>
          <w:szCs w:val="20"/>
          <w:lang w:bidi="en-US"/>
        </w:rPr>
        <w:t xml:space="preserve">** </w:t>
      </w:r>
      <w:r w:rsidR="00490C3B" w:rsidRPr="00490C3B">
        <w:rPr>
          <w:rFonts w:ascii="Times New Roman" w:eastAsia="Calibri" w:hAnsi="Times New Roman" w:cs="Times New Roman"/>
          <w:i/>
          <w:iCs/>
          <w:sz w:val="18"/>
          <w:szCs w:val="18"/>
          <w:lang w:bidi="en-US"/>
        </w:rPr>
        <w:t>Nurodytas Išmaniojo pokalbių roboto palaikymo paslaugų (mėn</w:t>
      </w:r>
      <w:r>
        <w:rPr>
          <w:rFonts w:ascii="Times New Roman" w:eastAsia="Calibri" w:hAnsi="Times New Roman" w:cs="Times New Roman"/>
          <w:i/>
          <w:iCs/>
          <w:sz w:val="18"/>
          <w:szCs w:val="18"/>
          <w:lang w:bidi="en-US"/>
        </w:rPr>
        <w:t>.</w:t>
      </w:r>
      <w:r w:rsidR="00490C3B" w:rsidRPr="00490C3B">
        <w:rPr>
          <w:rFonts w:ascii="Times New Roman" w:eastAsia="Calibri" w:hAnsi="Times New Roman" w:cs="Times New Roman"/>
          <w:i/>
          <w:iCs/>
          <w:sz w:val="18"/>
          <w:szCs w:val="18"/>
          <w:lang w:bidi="en-US"/>
        </w:rPr>
        <w:t>) kiekis yra preliminarus ir naudojamas pasiūlymo vertinimui, kadangi priklausomai nuo diegimo trukmės, jis gali keistis, tačiau bendras paslaugų teikimo terminas yra 36 mėn.</w:t>
      </w:r>
    </w:p>
    <w:p w14:paraId="5406E55D" w14:textId="77777777" w:rsidR="00490C3B" w:rsidRPr="00490C3B" w:rsidRDefault="00490C3B" w:rsidP="3AC20F68">
      <w:pPr>
        <w:tabs>
          <w:tab w:val="left" w:pos="993"/>
        </w:tabs>
        <w:spacing w:after="0"/>
        <w:ind w:left="360" w:firstLine="66"/>
        <w:rPr>
          <w:rFonts w:ascii="Times New Roman" w:eastAsia="Calibri" w:hAnsi="Times New Roman" w:cs="Times New Roman"/>
          <w:i/>
          <w:iCs/>
          <w:sz w:val="20"/>
          <w:szCs w:val="20"/>
          <w:lang w:bidi="en-US"/>
        </w:rPr>
      </w:pPr>
    </w:p>
    <w:p w14:paraId="1B1B6D02" w14:textId="4652AE6A" w:rsidR="00405E4F" w:rsidRPr="00CB59CD" w:rsidRDefault="3AC20F68" w:rsidP="3AC20F68">
      <w:pPr>
        <w:tabs>
          <w:tab w:val="left" w:pos="993"/>
        </w:tabs>
        <w:spacing w:after="0"/>
        <w:ind w:left="360" w:firstLine="66"/>
        <w:rPr>
          <w:rFonts w:ascii="Times New Roman" w:eastAsia="Calibri" w:hAnsi="Times New Roman" w:cs="Times New Roman"/>
          <w:lang w:bidi="en-US"/>
        </w:rPr>
      </w:pPr>
      <w:r w:rsidRPr="00CB59CD">
        <w:rPr>
          <w:rFonts w:ascii="Times New Roman" w:eastAsia="Calibri" w:hAnsi="Times New Roman" w:cs="Times New Roman"/>
          <w:lang w:bidi="en-US"/>
        </w:rPr>
        <w:t>6.5.1.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405E4F" w:rsidRPr="00CB59CD" w14:paraId="4A6B9190" w14:textId="77777777" w:rsidTr="3AC20F68">
        <w:tc>
          <w:tcPr>
            <w:tcW w:w="2410" w:type="dxa"/>
          </w:tcPr>
          <w:p w14:paraId="48BAE93A" w14:textId="77777777" w:rsidR="00405E4F" w:rsidRPr="00CB59CD" w:rsidRDefault="00405E4F" w:rsidP="007A3723">
            <w:pPr>
              <w:spacing w:after="160"/>
              <w:rPr>
                <w:rFonts w:ascii="Times New Roman" w:hAnsi="Times New Roman" w:cs="Times New Roman"/>
                <w:lang w:val="lt-LT"/>
              </w:rPr>
            </w:pPr>
          </w:p>
        </w:tc>
        <w:tc>
          <w:tcPr>
            <w:tcW w:w="2552" w:type="dxa"/>
          </w:tcPr>
          <w:p w14:paraId="45922EB6" w14:textId="277869CE" w:rsidR="00405E4F" w:rsidRPr="00CB59CD" w:rsidRDefault="3AC20F68" w:rsidP="007A3723">
            <w:pPr>
              <w:spacing w:after="160"/>
              <w:jc w:val="center"/>
              <w:rPr>
                <w:rFonts w:ascii="Times New Roman" w:hAnsi="Times New Roman" w:cs="Times New Roman"/>
                <w:i/>
                <w:iCs/>
                <w:lang w:val="lt-LT"/>
              </w:rPr>
            </w:pPr>
            <w:r w:rsidRPr="00CB59CD">
              <w:rPr>
                <w:rFonts w:ascii="Times New Roman" w:hAnsi="Times New Roman" w:cs="Times New Roman"/>
                <w:i/>
                <w:iCs/>
                <w:lang w:val="lt-LT"/>
              </w:rPr>
              <w:t xml:space="preserve">Suma skaičiais </w:t>
            </w:r>
          </w:p>
        </w:tc>
        <w:tc>
          <w:tcPr>
            <w:tcW w:w="4671" w:type="dxa"/>
          </w:tcPr>
          <w:p w14:paraId="1416D163" w14:textId="77777777" w:rsidR="00405E4F" w:rsidRPr="00CB59CD" w:rsidRDefault="3AC20F68" w:rsidP="007A3723">
            <w:pPr>
              <w:spacing w:after="160"/>
              <w:jc w:val="center"/>
              <w:rPr>
                <w:rFonts w:ascii="Times New Roman" w:hAnsi="Times New Roman" w:cs="Times New Roman"/>
                <w:i/>
                <w:iCs/>
                <w:lang w:val="lt-LT"/>
              </w:rPr>
            </w:pPr>
            <w:r w:rsidRPr="00CB59CD">
              <w:rPr>
                <w:rFonts w:ascii="Times New Roman" w:hAnsi="Times New Roman" w:cs="Times New Roman"/>
                <w:i/>
                <w:iCs/>
                <w:lang w:val="lt-LT"/>
              </w:rPr>
              <w:t>Suma žodžiais</w:t>
            </w:r>
          </w:p>
        </w:tc>
      </w:tr>
      <w:tr w:rsidR="00405E4F" w:rsidRPr="00CB59CD" w14:paraId="1CC80388" w14:textId="77777777" w:rsidTr="007A3723">
        <w:trPr>
          <w:trHeight w:val="485"/>
        </w:trPr>
        <w:tc>
          <w:tcPr>
            <w:tcW w:w="2410" w:type="dxa"/>
          </w:tcPr>
          <w:p w14:paraId="1BBC2FE9" w14:textId="19AC121E"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lang w:val="lt-LT"/>
              </w:rPr>
              <w:t xml:space="preserve">Bendra pasiūlymo kaina Eur be PVM </w:t>
            </w:r>
          </w:p>
        </w:tc>
        <w:tc>
          <w:tcPr>
            <w:tcW w:w="2552" w:type="dxa"/>
          </w:tcPr>
          <w:p w14:paraId="1D86B505" w14:textId="324C71B5"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i/>
                <w:iCs/>
                <w:color w:val="0070C0"/>
                <w:lang w:val="lt-LT"/>
              </w:rPr>
              <w:t>įrašoma suma skaičiais</w:t>
            </w:r>
          </w:p>
        </w:tc>
        <w:tc>
          <w:tcPr>
            <w:tcW w:w="4671" w:type="dxa"/>
          </w:tcPr>
          <w:p w14:paraId="53DB3D35" w14:textId="77777777"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i/>
                <w:iCs/>
                <w:color w:val="0070C0"/>
                <w:lang w:val="lt-LT"/>
              </w:rPr>
              <w:t xml:space="preserve">įrašoma suma žodžiais </w:t>
            </w:r>
          </w:p>
        </w:tc>
      </w:tr>
      <w:tr w:rsidR="001D7AC3" w:rsidRPr="00CB59CD" w14:paraId="41DEE2FA" w14:textId="77777777" w:rsidTr="3AC20F68">
        <w:tc>
          <w:tcPr>
            <w:tcW w:w="2410" w:type="dxa"/>
          </w:tcPr>
          <w:p w14:paraId="75DA2651" w14:textId="5266A728" w:rsidR="00A11101" w:rsidRPr="00CB59CD" w:rsidRDefault="3AC20F68" w:rsidP="007A3723">
            <w:pPr>
              <w:rPr>
                <w:rFonts w:ascii="Times New Roman" w:hAnsi="Times New Roman" w:cs="Times New Roman"/>
                <w:lang w:val="lt-LT"/>
              </w:rPr>
            </w:pPr>
            <w:r w:rsidRPr="00CB59CD">
              <w:rPr>
                <w:rFonts w:ascii="Times New Roman" w:hAnsi="Times New Roman" w:cs="Times New Roman"/>
                <w:lang w:val="lt-LT"/>
              </w:rPr>
              <w:t>PVM (__%)</w:t>
            </w:r>
          </w:p>
          <w:p w14:paraId="2B6DBE62" w14:textId="1F008466" w:rsidR="001D7AC3" w:rsidRPr="007A3723" w:rsidRDefault="3AC20F68" w:rsidP="007A3723">
            <w:pPr>
              <w:rPr>
                <w:rFonts w:ascii="Times New Roman" w:hAnsi="Times New Roman" w:cs="Times New Roman"/>
                <w:i/>
                <w:iCs/>
                <w:color w:val="0070C0"/>
                <w:lang w:val="lt-LT"/>
              </w:rPr>
            </w:pPr>
            <w:r w:rsidRPr="00CB59CD">
              <w:rPr>
                <w:rFonts w:ascii="Times New Roman" w:hAnsi="Times New Roman" w:cs="Times New Roman"/>
                <w:color w:val="0070C0"/>
                <w:lang w:val="lt-LT"/>
              </w:rPr>
              <w:t xml:space="preserve">       </w:t>
            </w:r>
            <w:r w:rsidRPr="00CB59CD">
              <w:rPr>
                <w:rFonts w:ascii="Times New Roman" w:hAnsi="Times New Roman" w:cs="Times New Roman"/>
                <w:i/>
                <w:iCs/>
                <w:color w:val="0070C0"/>
                <w:lang w:val="lt-LT"/>
              </w:rPr>
              <w:t>(Nurodyti)</w:t>
            </w:r>
          </w:p>
        </w:tc>
        <w:tc>
          <w:tcPr>
            <w:tcW w:w="2552" w:type="dxa"/>
          </w:tcPr>
          <w:p w14:paraId="2C2D79F0" w14:textId="4BFF764A" w:rsidR="001D7AC3"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skaičiais </w:t>
            </w:r>
          </w:p>
        </w:tc>
        <w:tc>
          <w:tcPr>
            <w:tcW w:w="4671" w:type="dxa"/>
          </w:tcPr>
          <w:p w14:paraId="67ABB8D6" w14:textId="128AF79E" w:rsidR="001D7AC3"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žodžiais</w:t>
            </w:r>
          </w:p>
        </w:tc>
      </w:tr>
      <w:tr w:rsidR="00405E4F" w:rsidRPr="00CB59CD" w14:paraId="37358C4E" w14:textId="77777777" w:rsidTr="3AC20F68">
        <w:tc>
          <w:tcPr>
            <w:tcW w:w="2410" w:type="dxa"/>
          </w:tcPr>
          <w:p w14:paraId="403C33C0" w14:textId="0EE001D1" w:rsidR="00405E4F" w:rsidRPr="00CB59CD" w:rsidRDefault="3AC20F68" w:rsidP="007A3723">
            <w:pPr>
              <w:spacing w:after="160"/>
              <w:rPr>
                <w:rFonts w:ascii="Times New Roman" w:hAnsi="Times New Roman" w:cs="Times New Roman"/>
                <w:lang w:val="lt-LT"/>
              </w:rPr>
            </w:pPr>
            <w:r w:rsidRPr="00CB59CD">
              <w:rPr>
                <w:rFonts w:ascii="Times New Roman" w:hAnsi="Times New Roman" w:cs="Times New Roman"/>
                <w:lang w:val="lt-LT"/>
              </w:rPr>
              <w:t>Bendra pasiūlymo kaina Eur su PVM</w:t>
            </w:r>
          </w:p>
        </w:tc>
        <w:tc>
          <w:tcPr>
            <w:tcW w:w="2552" w:type="dxa"/>
          </w:tcPr>
          <w:p w14:paraId="609A2131" w14:textId="2D18E231" w:rsidR="00405E4F"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skaičiais</w:t>
            </w:r>
          </w:p>
        </w:tc>
        <w:tc>
          <w:tcPr>
            <w:tcW w:w="4671" w:type="dxa"/>
          </w:tcPr>
          <w:p w14:paraId="13F849D7" w14:textId="77777777" w:rsidR="00405E4F" w:rsidRPr="00CB59CD" w:rsidRDefault="3AC20F68" w:rsidP="007A3723">
            <w:pPr>
              <w:spacing w:after="160"/>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žodžiais </w:t>
            </w:r>
          </w:p>
        </w:tc>
      </w:tr>
    </w:tbl>
    <w:p w14:paraId="40808719" w14:textId="77777777" w:rsidR="0080306A" w:rsidRDefault="0080306A" w:rsidP="3AC20F68">
      <w:pPr>
        <w:spacing w:after="0" w:line="240" w:lineRule="auto"/>
        <w:ind w:firstLine="426"/>
        <w:jc w:val="both"/>
        <w:rPr>
          <w:rFonts w:ascii="Times New Roman" w:eastAsia="Times New Roman" w:hAnsi="Times New Roman" w:cs="Times New Roman"/>
          <w:lang w:eastAsia="lt-LT" w:bidi="lt-LT"/>
        </w:rPr>
      </w:pPr>
    </w:p>
    <w:p w14:paraId="0A4AECA6" w14:textId="23459C0E" w:rsidR="007F3D4E" w:rsidRDefault="3AC20F68" w:rsidP="3AC20F68">
      <w:pPr>
        <w:spacing w:after="0" w:line="240" w:lineRule="auto"/>
        <w:ind w:firstLine="426"/>
        <w:jc w:val="both"/>
        <w:rPr>
          <w:rFonts w:ascii="Times New Roman" w:eastAsia="Times New Roman" w:hAnsi="Times New Roman" w:cs="Times New Roman"/>
          <w:lang w:eastAsia="lt-LT" w:bidi="lt-LT"/>
        </w:rPr>
      </w:pPr>
      <w:r w:rsidRPr="00CB59CD">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40B3DC41" w14:textId="77777777" w:rsidR="00490C3B" w:rsidRDefault="00490C3B" w:rsidP="3AC20F68">
      <w:pPr>
        <w:spacing w:after="0" w:line="240" w:lineRule="auto"/>
        <w:ind w:firstLine="426"/>
        <w:jc w:val="both"/>
        <w:rPr>
          <w:rFonts w:ascii="Times New Roman" w:eastAsia="Times New Roman" w:hAnsi="Times New Roman" w:cs="Times New Roman"/>
          <w:lang w:eastAsia="lt-LT" w:bidi="lt-LT"/>
        </w:rPr>
      </w:pPr>
    </w:p>
    <w:p w14:paraId="7B769D38" w14:textId="77777777" w:rsidR="00AF61BB" w:rsidRDefault="00490C3B" w:rsidP="00490C3B">
      <w:pPr>
        <w:spacing w:after="0" w:line="240" w:lineRule="auto"/>
        <w:ind w:firstLine="426"/>
        <w:jc w:val="center"/>
        <w:rPr>
          <w:rFonts w:ascii="Times New Roman" w:eastAsia="Times New Roman" w:hAnsi="Times New Roman" w:cs="Times New Roman"/>
          <w:b/>
          <w:bCs/>
          <w:lang w:eastAsia="lt-LT" w:bidi="lt-LT"/>
        </w:rPr>
      </w:pPr>
      <w:r w:rsidRPr="00AF61BB">
        <w:rPr>
          <w:rFonts w:ascii="Times New Roman" w:eastAsia="Times New Roman" w:hAnsi="Times New Roman" w:cs="Times New Roman"/>
          <w:lang w:eastAsia="lt-LT" w:bidi="lt-LT"/>
        </w:rPr>
        <w:lastRenderedPageBreak/>
        <w:t>7.</w:t>
      </w:r>
      <w:r w:rsidRPr="00AF61BB">
        <w:rPr>
          <w:rFonts w:ascii="Times New Roman" w:eastAsia="Times New Roman" w:hAnsi="Times New Roman" w:cs="Times New Roman"/>
          <w:b/>
          <w:bCs/>
          <w:lang w:eastAsia="lt-LT" w:bidi="lt-LT"/>
        </w:rPr>
        <w:t xml:space="preserve"> PASIŪLYMO KOKYBINIAI PARAMETRAI</w:t>
      </w:r>
      <w:r w:rsidR="00AF61BB">
        <w:rPr>
          <w:rFonts w:ascii="Times New Roman" w:eastAsia="Times New Roman" w:hAnsi="Times New Roman" w:cs="Times New Roman"/>
          <w:b/>
          <w:bCs/>
          <w:lang w:eastAsia="lt-LT" w:bidi="lt-LT"/>
        </w:rPr>
        <w:t xml:space="preserve"> </w:t>
      </w:r>
    </w:p>
    <w:p w14:paraId="43030E9B" w14:textId="77777777" w:rsidR="00AF61BB" w:rsidRDefault="00AF61BB" w:rsidP="00490C3B">
      <w:pPr>
        <w:spacing w:after="0" w:line="240" w:lineRule="auto"/>
        <w:ind w:firstLine="426"/>
        <w:jc w:val="center"/>
        <w:rPr>
          <w:rFonts w:ascii="Times New Roman" w:eastAsia="Times New Roman" w:hAnsi="Times New Roman" w:cs="Times New Roman"/>
          <w:b/>
          <w:bCs/>
          <w:lang w:eastAsia="lt-LT" w:bidi="lt-LT"/>
        </w:rPr>
      </w:pPr>
    </w:p>
    <w:p w14:paraId="20E8689F" w14:textId="63D9610C" w:rsidR="00AF61BB" w:rsidRPr="00AF61BB" w:rsidRDefault="00AF61BB" w:rsidP="00AF61BB">
      <w:pPr>
        <w:spacing w:after="0" w:line="240" w:lineRule="auto"/>
        <w:ind w:firstLine="426"/>
        <w:jc w:val="both"/>
        <w:rPr>
          <w:rFonts w:ascii="Times New Roman" w:eastAsia="Times New Roman" w:hAnsi="Times New Roman" w:cs="Times New Roman"/>
          <w:b/>
          <w:bCs/>
          <w:lang w:eastAsia="lt-LT" w:bidi="lt-LT"/>
        </w:rPr>
      </w:pPr>
      <w:r w:rsidRPr="00AF61BB">
        <w:rPr>
          <w:rFonts w:ascii="Times New Roman" w:eastAsia="Times New Roman" w:hAnsi="Times New Roman" w:cs="Times New Roman"/>
          <w:lang w:eastAsia="lt-LT" w:bidi="lt-LT"/>
        </w:rPr>
        <w:t xml:space="preserve">7.1. </w:t>
      </w:r>
      <w:r>
        <w:rPr>
          <w:rFonts w:ascii="Times New Roman" w:eastAsia="Times New Roman" w:hAnsi="Times New Roman" w:cs="Times New Roman"/>
          <w:lang w:eastAsia="lt-LT" w:bidi="lt-LT"/>
        </w:rPr>
        <w:t xml:space="preserve">Pasiūlymo kokybinio parametro pagal antrąjį kriterijų </w:t>
      </w:r>
      <w:r w:rsidRPr="00AF61BB">
        <w:rPr>
          <w:rFonts w:ascii="Times New Roman" w:eastAsia="Times New Roman" w:hAnsi="Times New Roman" w:cs="Times New Roman"/>
          <w:b/>
          <w:bCs/>
          <w:lang w:eastAsia="lt-LT" w:bidi="lt-LT"/>
        </w:rPr>
        <w:t>Siūlomų paslaugų patikimumas (A)</w:t>
      </w:r>
      <w:r w:rsidR="00B07FCF">
        <w:rPr>
          <w:rFonts w:ascii="Times New Roman" w:eastAsia="Times New Roman" w:hAnsi="Times New Roman" w:cs="Times New Roman"/>
          <w:b/>
          <w:bCs/>
          <w:lang w:eastAsia="lt-LT" w:bidi="lt-LT"/>
        </w:rPr>
        <w:t xml:space="preserve"> tiekėjo duomenys:</w:t>
      </w:r>
    </w:p>
    <w:p w14:paraId="3646E187" w14:textId="77777777" w:rsidR="00490C3B" w:rsidRDefault="00490C3B" w:rsidP="00490C3B">
      <w:pPr>
        <w:spacing w:after="0" w:line="240" w:lineRule="auto"/>
        <w:ind w:firstLine="426"/>
        <w:jc w:val="center"/>
        <w:rPr>
          <w:rFonts w:ascii="Times New Roman" w:eastAsia="Times New Roman" w:hAnsi="Times New Roman" w:cs="Times New Roman"/>
          <w:b/>
          <w:bCs/>
          <w:sz w:val="24"/>
          <w:szCs w:val="24"/>
          <w:lang w:eastAsia="lt-LT" w:bidi="lt-LT"/>
        </w:rPr>
      </w:pPr>
    </w:p>
    <w:tbl>
      <w:tblPr>
        <w:tblStyle w:val="Lentelstinklelis"/>
        <w:tblW w:w="9634" w:type="dxa"/>
        <w:tblLook w:val="04A0" w:firstRow="1" w:lastRow="0" w:firstColumn="1" w:lastColumn="0" w:noHBand="0" w:noVBand="1"/>
      </w:tblPr>
      <w:tblGrid>
        <w:gridCol w:w="756"/>
        <w:gridCol w:w="5476"/>
        <w:gridCol w:w="3402"/>
      </w:tblGrid>
      <w:tr w:rsidR="00490C3B" w:rsidRPr="00490C3B" w14:paraId="3368A969" w14:textId="77777777">
        <w:trPr>
          <w:tblHeader/>
        </w:trPr>
        <w:tc>
          <w:tcPr>
            <w:tcW w:w="756" w:type="dxa"/>
            <w:tcBorders>
              <w:top w:val="single" w:sz="4" w:space="0" w:color="auto"/>
              <w:left w:val="single" w:sz="4" w:space="0" w:color="auto"/>
              <w:bottom w:val="single" w:sz="4" w:space="0" w:color="auto"/>
              <w:right w:val="single" w:sz="4" w:space="0" w:color="auto"/>
            </w:tcBorders>
            <w:hideMark/>
          </w:tcPr>
          <w:p w14:paraId="5846BC9A" w14:textId="77777777" w:rsidR="00490C3B" w:rsidRDefault="00490C3B">
            <w:pPr>
              <w:jc w:val="center"/>
              <w:rPr>
                <w:rFonts w:ascii="Times New Roman" w:hAnsi="Times New Roman" w:cs="Times New Roman"/>
                <w:b/>
                <w:bCs/>
                <w:sz w:val="23"/>
                <w:szCs w:val="23"/>
                <w:lang w:val="lt-LT" w:eastAsia="lt-LT" w:bidi="lt-LT"/>
              </w:rPr>
            </w:pPr>
            <w:r>
              <w:rPr>
                <w:rFonts w:ascii="Times New Roman" w:hAnsi="Times New Roman" w:cs="Times New Roman"/>
                <w:b/>
                <w:bCs/>
                <w:sz w:val="23"/>
                <w:szCs w:val="23"/>
                <w:lang w:val="lt-LT" w:eastAsia="lt-LT" w:bidi="lt-LT"/>
              </w:rPr>
              <w:t>Eil. Nr.</w:t>
            </w:r>
          </w:p>
        </w:tc>
        <w:tc>
          <w:tcPr>
            <w:tcW w:w="5476" w:type="dxa"/>
            <w:tcBorders>
              <w:top w:val="single" w:sz="4" w:space="0" w:color="auto"/>
              <w:left w:val="single" w:sz="4" w:space="0" w:color="auto"/>
              <w:bottom w:val="single" w:sz="4" w:space="0" w:color="auto"/>
              <w:right w:val="single" w:sz="4" w:space="0" w:color="auto"/>
            </w:tcBorders>
            <w:hideMark/>
          </w:tcPr>
          <w:p w14:paraId="2CBE4181" w14:textId="77777777" w:rsidR="00490C3B" w:rsidRDefault="00490C3B">
            <w:pPr>
              <w:jc w:val="center"/>
              <w:rPr>
                <w:rFonts w:ascii="Times New Roman" w:hAnsi="Times New Roman" w:cs="Times New Roman"/>
                <w:b/>
                <w:bCs/>
                <w:sz w:val="24"/>
                <w:szCs w:val="24"/>
                <w:lang w:val="lt-LT" w:eastAsia="lt-LT" w:bidi="lt-LT"/>
              </w:rPr>
            </w:pPr>
            <w:r>
              <w:rPr>
                <w:rFonts w:ascii="Times New Roman" w:hAnsi="Times New Roman" w:cs="Times New Roman"/>
                <w:b/>
                <w:bCs/>
                <w:sz w:val="24"/>
                <w:szCs w:val="24"/>
                <w:lang w:val="lt-LT" w:eastAsia="lt-LT" w:bidi="lt-LT"/>
              </w:rPr>
              <w:t>Kokybės kriterijus pagal Pirkimo dokumentuose nustatytą pasiūlymų vertinimo tvarką</w:t>
            </w:r>
          </w:p>
        </w:tc>
        <w:tc>
          <w:tcPr>
            <w:tcW w:w="3402" w:type="dxa"/>
            <w:tcBorders>
              <w:top w:val="single" w:sz="4" w:space="0" w:color="auto"/>
              <w:left w:val="single" w:sz="4" w:space="0" w:color="auto"/>
              <w:bottom w:val="single" w:sz="4" w:space="0" w:color="auto"/>
              <w:right w:val="single" w:sz="4" w:space="0" w:color="auto"/>
            </w:tcBorders>
            <w:hideMark/>
          </w:tcPr>
          <w:p w14:paraId="19E3B860" w14:textId="77777777" w:rsidR="00490C3B" w:rsidRDefault="00490C3B">
            <w:pPr>
              <w:jc w:val="center"/>
              <w:rPr>
                <w:rFonts w:ascii="Times New Roman" w:hAnsi="Times New Roman" w:cs="Times New Roman"/>
                <w:b/>
                <w:bCs/>
                <w:sz w:val="24"/>
                <w:szCs w:val="24"/>
                <w:lang w:val="lt-LT" w:eastAsia="lt-LT" w:bidi="lt-LT"/>
              </w:rPr>
            </w:pPr>
            <w:r>
              <w:rPr>
                <w:rFonts w:ascii="Times New Roman" w:hAnsi="Times New Roman" w:cs="Times New Roman"/>
                <w:b/>
                <w:bCs/>
                <w:sz w:val="24"/>
                <w:szCs w:val="24"/>
                <w:lang w:val="lt-LT" w:eastAsia="lt-LT" w:bidi="lt-LT"/>
              </w:rPr>
              <w:t>Tiekėjo siūloma kriterijaus reikšmė</w:t>
            </w:r>
          </w:p>
          <w:p w14:paraId="5024EB6E" w14:textId="77777777" w:rsidR="00490C3B" w:rsidRDefault="00490C3B">
            <w:pPr>
              <w:jc w:val="center"/>
              <w:rPr>
                <w:rFonts w:ascii="Times New Roman" w:hAnsi="Times New Roman" w:cs="Times New Roman"/>
                <w:b/>
                <w:bCs/>
                <w:i/>
                <w:iCs/>
                <w:color w:val="00B0F0"/>
                <w:sz w:val="24"/>
                <w:szCs w:val="24"/>
                <w:lang w:val="lt-LT" w:eastAsia="lt-LT" w:bidi="lt-LT"/>
              </w:rPr>
            </w:pPr>
            <w:r>
              <w:rPr>
                <w:rFonts w:ascii="Times New Roman" w:hAnsi="Times New Roman" w:cs="Times New Roman"/>
                <w:b/>
                <w:bCs/>
                <w:i/>
                <w:iCs/>
                <w:color w:val="1F497D" w:themeColor="text2"/>
                <w:sz w:val="24"/>
                <w:szCs w:val="24"/>
                <w:lang w:val="lt-LT" w:eastAsia="lt-LT" w:bidi="lt-LT"/>
              </w:rPr>
              <w:t>(pildo tiekėjas)</w:t>
            </w:r>
          </w:p>
        </w:tc>
      </w:tr>
      <w:tr w:rsidR="00490C3B" w14:paraId="022E84FA" w14:textId="77777777">
        <w:tc>
          <w:tcPr>
            <w:tcW w:w="756" w:type="dxa"/>
            <w:tcBorders>
              <w:top w:val="single" w:sz="4" w:space="0" w:color="auto"/>
              <w:left w:val="single" w:sz="4" w:space="0" w:color="auto"/>
              <w:bottom w:val="single" w:sz="4" w:space="0" w:color="auto"/>
              <w:right w:val="single" w:sz="4" w:space="0" w:color="auto"/>
            </w:tcBorders>
            <w:hideMark/>
          </w:tcPr>
          <w:p w14:paraId="513801CD" w14:textId="77777777" w:rsidR="00490C3B" w:rsidRDefault="00490C3B">
            <w:pPr>
              <w:jc w:val="center"/>
              <w:rPr>
                <w:rFonts w:ascii="Times New Roman" w:hAnsi="Times New Roman" w:cs="Times New Roman"/>
                <w:b/>
                <w:bCs/>
                <w:sz w:val="23"/>
                <w:szCs w:val="23"/>
                <w:lang w:val="lt-LT" w:eastAsia="lt-LT" w:bidi="lt-LT"/>
              </w:rPr>
            </w:pPr>
            <w:r>
              <w:rPr>
                <w:rFonts w:ascii="Times New Roman" w:hAnsi="Times New Roman" w:cs="Times New Roman"/>
                <w:b/>
                <w:bCs/>
                <w:sz w:val="23"/>
                <w:szCs w:val="23"/>
                <w:lang w:val="lt-LT" w:eastAsia="lt-LT" w:bidi="lt-LT"/>
              </w:rPr>
              <w:t>1</w:t>
            </w:r>
          </w:p>
        </w:tc>
        <w:tc>
          <w:tcPr>
            <w:tcW w:w="5476" w:type="dxa"/>
            <w:tcBorders>
              <w:top w:val="single" w:sz="4" w:space="0" w:color="auto"/>
              <w:left w:val="single" w:sz="4" w:space="0" w:color="auto"/>
              <w:bottom w:val="single" w:sz="4" w:space="0" w:color="auto"/>
              <w:right w:val="single" w:sz="4" w:space="0" w:color="auto"/>
            </w:tcBorders>
            <w:hideMark/>
          </w:tcPr>
          <w:p w14:paraId="6CA9FB73" w14:textId="77777777" w:rsidR="00490C3B" w:rsidRDefault="00490C3B">
            <w:pPr>
              <w:jc w:val="center"/>
              <w:rPr>
                <w:rFonts w:ascii="Times New Roman" w:hAnsi="Times New Roman" w:cs="Times New Roman"/>
                <w:b/>
                <w:bCs/>
                <w:sz w:val="24"/>
                <w:szCs w:val="24"/>
                <w:lang w:val="lt-LT" w:eastAsia="lt-LT" w:bidi="lt-LT"/>
              </w:rPr>
            </w:pPr>
            <w:r>
              <w:rPr>
                <w:rFonts w:ascii="Times New Roman" w:hAnsi="Times New Roman" w:cs="Times New Roman"/>
                <w:b/>
                <w:bCs/>
                <w:sz w:val="24"/>
                <w:szCs w:val="24"/>
                <w:lang w:val="lt-LT" w:eastAsia="lt-LT" w:bidi="lt-LT"/>
              </w:rPr>
              <w:t>2</w:t>
            </w:r>
          </w:p>
        </w:tc>
        <w:tc>
          <w:tcPr>
            <w:tcW w:w="3402" w:type="dxa"/>
            <w:tcBorders>
              <w:top w:val="single" w:sz="4" w:space="0" w:color="auto"/>
              <w:left w:val="single" w:sz="4" w:space="0" w:color="auto"/>
              <w:bottom w:val="single" w:sz="4" w:space="0" w:color="auto"/>
              <w:right w:val="single" w:sz="4" w:space="0" w:color="auto"/>
            </w:tcBorders>
            <w:hideMark/>
          </w:tcPr>
          <w:p w14:paraId="50204CC8" w14:textId="77777777" w:rsidR="00490C3B" w:rsidRDefault="00490C3B">
            <w:pPr>
              <w:jc w:val="center"/>
              <w:rPr>
                <w:rFonts w:ascii="Times New Roman" w:hAnsi="Times New Roman" w:cs="Times New Roman"/>
                <w:b/>
                <w:bCs/>
                <w:color w:val="00B0F0"/>
                <w:sz w:val="24"/>
                <w:szCs w:val="24"/>
                <w:lang w:val="lt-LT" w:eastAsia="lt-LT" w:bidi="lt-LT"/>
              </w:rPr>
            </w:pPr>
            <w:r>
              <w:rPr>
                <w:rFonts w:ascii="Times New Roman" w:hAnsi="Times New Roman" w:cs="Times New Roman"/>
                <w:b/>
                <w:bCs/>
                <w:sz w:val="24"/>
                <w:szCs w:val="24"/>
                <w:lang w:val="lt-LT" w:eastAsia="lt-LT" w:bidi="lt-LT"/>
              </w:rPr>
              <w:t>3</w:t>
            </w:r>
          </w:p>
        </w:tc>
      </w:tr>
      <w:tr w:rsidR="00490C3B" w:rsidRPr="00490C3B" w14:paraId="56007873" w14:textId="77777777">
        <w:tc>
          <w:tcPr>
            <w:tcW w:w="756" w:type="dxa"/>
            <w:tcBorders>
              <w:top w:val="single" w:sz="4" w:space="0" w:color="auto"/>
              <w:left w:val="single" w:sz="4" w:space="0" w:color="auto"/>
              <w:bottom w:val="single" w:sz="4" w:space="0" w:color="auto"/>
              <w:right w:val="single" w:sz="4" w:space="0" w:color="auto"/>
            </w:tcBorders>
            <w:hideMark/>
          </w:tcPr>
          <w:p w14:paraId="4DB02903" w14:textId="77777777" w:rsidR="00490C3B" w:rsidRDefault="00490C3B">
            <w:pPr>
              <w:jc w:val="center"/>
              <w:rPr>
                <w:rFonts w:ascii="Times New Roman" w:hAnsi="Times New Roman" w:cs="Times New Roman"/>
                <w:sz w:val="23"/>
                <w:szCs w:val="23"/>
                <w:lang w:val="lt-LT" w:eastAsia="lt-LT" w:bidi="lt-LT"/>
              </w:rPr>
            </w:pPr>
            <w:r>
              <w:rPr>
                <w:rFonts w:ascii="Times New Roman" w:hAnsi="Times New Roman" w:cs="Times New Roman"/>
                <w:sz w:val="23"/>
                <w:szCs w:val="23"/>
                <w:lang w:val="lt-LT" w:eastAsia="lt-LT" w:bidi="lt-LT"/>
              </w:rPr>
              <w:t>1.</w:t>
            </w:r>
          </w:p>
        </w:tc>
        <w:tc>
          <w:tcPr>
            <w:tcW w:w="5476" w:type="dxa"/>
            <w:tcBorders>
              <w:top w:val="single" w:sz="4" w:space="0" w:color="auto"/>
              <w:left w:val="single" w:sz="4" w:space="0" w:color="auto"/>
              <w:bottom w:val="single" w:sz="4" w:space="0" w:color="auto"/>
              <w:right w:val="single" w:sz="4" w:space="0" w:color="auto"/>
            </w:tcBorders>
            <w:hideMark/>
          </w:tcPr>
          <w:p w14:paraId="7A2228C9" w14:textId="01D0006D" w:rsidR="00490C3B" w:rsidRDefault="00B07FCF">
            <w:pPr>
              <w:rPr>
                <w:rFonts w:ascii="Times New Roman" w:hAnsi="Times New Roman" w:cs="Times New Roman"/>
                <w:b/>
                <w:bCs/>
                <w:i/>
                <w:iCs/>
                <w:lang w:val="lt-LT" w:eastAsia="lt-LT" w:bidi="lt-LT"/>
              </w:rPr>
            </w:pPr>
            <w:r w:rsidRPr="00B07FCF">
              <w:rPr>
                <w:rFonts w:ascii="Times New Roman" w:hAnsi="Times New Roman" w:cs="Times New Roman"/>
                <w:b/>
                <w:bCs/>
                <w:i/>
                <w:iCs/>
                <w:lang w:val="lt-LT" w:eastAsia="lt-LT" w:bidi="lt-LT"/>
              </w:rPr>
              <w:t>Antrasis kriterijus – Siūlomų paslaugų patikimumas (A)</w:t>
            </w:r>
          </w:p>
        </w:tc>
        <w:tc>
          <w:tcPr>
            <w:tcW w:w="3402" w:type="dxa"/>
            <w:tcBorders>
              <w:top w:val="single" w:sz="4" w:space="0" w:color="auto"/>
              <w:left w:val="single" w:sz="4" w:space="0" w:color="auto"/>
              <w:bottom w:val="single" w:sz="4" w:space="0" w:color="auto"/>
              <w:right w:val="single" w:sz="4" w:space="0" w:color="auto"/>
            </w:tcBorders>
            <w:hideMark/>
          </w:tcPr>
          <w:p w14:paraId="0B83AFEB" w14:textId="77453C07" w:rsidR="00490C3B" w:rsidRDefault="00490C3B">
            <w:pPr>
              <w:jc w:val="center"/>
              <w:rPr>
                <w:rFonts w:ascii="Times New Roman" w:hAnsi="Times New Roman" w:cs="Times New Roman"/>
                <w:i/>
                <w:iCs/>
                <w:color w:val="0070C0"/>
                <w:lang w:val="lt-LT" w:eastAsia="lt-LT" w:bidi="lt-LT"/>
              </w:rPr>
            </w:pPr>
            <w:r>
              <w:rPr>
                <w:rFonts w:ascii="Times New Roman" w:hAnsi="Times New Roman" w:cs="Times New Roman"/>
                <w:i/>
                <w:iCs/>
                <w:color w:val="0070C0"/>
                <w:lang w:val="lt-LT" w:eastAsia="lt-LT" w:bidi="lt-LT"/>
              </w:rPr>
              <w:t xml:space="preserve">Kartu su pasiūlymu pateikiama užpildyta </w:t>
            </w:r>
            <w:r w:rsidR="00B07FCF">
              <w:rPr>
                <w:rFonts w:ascii="Times New Roman" w:hAnsi="Times New Roman" w:cs="Times New Roman"/>
                <w:i/>
                <w:iCs/>
                <w:color w:val="0070C0"/>
                <w:lang w:val="lt-LT" w:eastAsia="lt-LT" w:bidi="lt-LT"/>
              </w:rPr>
              <w:t>šį Pasiūlymo forma, nurodant:</w:t>
            </w:r>
          </w:p>
        </w:tc>
      </w:tr>
      <w:tr w:rsidR="00490C3B" w:rsidRPr="00EE6B99" w14:paraId="2BC3A92A" w14:textId="77777777">
        <w:tc>
          <w:tcPr>
            <w:tcW w:w="756" w:type="dxa"/>
            <w:tcBorders>
              <w:top w:val="single" w:sz="4" w:space="0" w:color="auto"/>
              <w:left w:val="single" w:sz="4" w:space="0" w:color="auto"/>
              <w:bottom w:val="single" w:sz="4" w:space="0" w:color="auto"/>
              <w:right w:val="single" w:sz="4" w:space="0" w:color="auto"/>
            </w:tcBorders>
            <w:hideMark/>
          </w:tcPr>
          <w:p w14:paraId="6B19C8D0" w14:textId="77777777" w:rsidR="00490C3B" w:rsidRDefault="00490C3B">
            <w:pPr>
              <w:jc w:val="center"/>
              <w:rPr>
                <w:rFonts w:ascii="Times New Roman" w:hAnsi="Times New Roman" w:cs="Times New Roman"/>
                <w:sz w:val="24"/>
                <w:szCs w:val="24"/>
                <w:lang w:val="lt-LT" w:eastAsia="lt-LT" w:bidi="lt-LT"/>
              </w:rPr>
            </w:pPr>
            <w:r>
              <w:rPr>
                <w:rFonts w:ascii="Times New Roman" w:hAnsi="Times New Roman" w:cs="Times New Roman"/>
                <w:sz w:val="24"/>
                <w:szCs w:val="24"/>
                <w:lang w:val="lt-LT" w:eastAsia="lt-LT" w:bidi="lt-LT"/>
              </w:rPr>
              <w:t>1.1.</w:t>
            </w:r>
          </w:p>
        </w:tc>
        <w:tc>
          <w:tcPr>
            <w:tcW w:w="5476" w:type="dxa"/>
            <w:tcBorders>
              <w:top w:val="single" w:sz="4" w:space="0" w:color="auto"/>
              <w:left w:val="single" w:sz="4" w:space="0" w:color="auto"/>
              <w:bottom w:val="single" w:sz="4" w:space="0" w:color="auto"/>
              <w:right w:val="single" w:sz="4" w:space="0" w:color="auto"/>
            </w:tcBorders>
            <w:hideMark/>
          </w:tcPr>
          <w:p w14:paraId="5739C920" w14:textId="16A80725" w:rsidR="00490C3B" w:rsidRDefault="00B07FCF">
            <w:pPr>
              <w:rPr>
                <w:rFonts w:ascii="Times New Roman" w:hAnsi="Times New Roman" w:cs="Times New Roman"/>
                <w:b/>
                <w:bCs/>
                <w:lang w:val="lt-LT" w:eastAsia="lt-LT" w:bidi="lt-LT"/>
              </w:rPr>
            </w:pPr>
            <w:r w:rsidRPr="00B07FCF">
              <w:rPr>
                <w:rFonts w:ascii="Times New Roman" w:hAnsi="Times New Roman" w:cs="Times New Roman"/>
                <w:lang w:val="lt-LT"/>
              </w:rPr>
              <w:t>išmaniojo pokalbių roboto diegimo terminas</w:t>
            </w:r>
            <w:r>
              <w:rPr>
                <w:rFonts w:ascii="Times New Roman" w:hAnsi="Times New Roman" w:cs="Times New Roman"/>
                <w:lang w:val="lt-LT"/>
              </w:rPr>
              <w:t xml:space="preserve"> ( </w:t>
            </w:r>
            <w:r w:rsidRPr="00EE6B99">
              <w:rPr>
                <w:rFonts w:ascii="Times New Roman" w:hAnsi="Times New Roman" w:cs="Times New Roman"/>
                <w:b/>
                <w:bCs/>
                <w:lang w:val="lt-LT"/>
              </w:rPr>
              <w:t>kriterijus</w:t>
            </w:r>
            <w:r>
              <w:rPr>
                <w:rFonts w:ascii="Times New Roman" w:hAnsi="Times New Roman" w:cs="Times New Roman"/>
                <w:lang w:val="lt-LT"/>
              </w:rPr>
              <w:t xml:space="preserve"> </w:t>
            </w:r>
            <w:r w:rsidRPr="00B07FCF">
              <w:rPr>
                <w:rFonts w:ascii="Times New Roman" w:hAnsi="Times New Roman" w:cs="Times New Roman"/>
                <w:b/>
                <w:bCs/>
                <w:lang w:val="lt-LT"/>
              </w:rPr>
              <w:t>A</w:t>
            </w:r>
            <w:r w:rsidRPr="00B07FCF">
              <w:rPr>
                <w:rFonts w:ascii="Times New Roman" w:hAnsi="Times New Roman" w:cs="Times New Roman"/>
                <w:b/>
                <w:bCs/>
                <w:vertAlign w:val="subscript"/>
                <w:lang w:val="lt-LT"/>
              </w:rPr>
              <w:t>1</w:t>
            </w:r>
            <w:r w:rsidRPr="00B07FCF">
              <w:rPr>
                <w:rFonts w:ascii="Times New Roman" w:hAnsi="Times New Roman" w:cs="Times New Roman"/>
                <w:b/>
                <w:bCs/>
                <w:lang w:val="lt-LT"/>
              </w:rPr>
              <w:t>)</w:t>
            </w:r>
          </w:p>
        </w:tc>
        <w:tc>
          <w:tcPr>
            <w:tcW w:w="3402" w:type="dxa"/>
            <w:tcBorders>
              <w:top w:val="single" w:sz="4" w:space="0" w:color="auto"/>
              <w:left w:val="single" w:sz="4" w:space="0" w:color="auto"/>
              <w:bottom w:val="single" w:sz="4" w:space="0" w:color="auto"/>
              <w:right w:val="single" w:sz="4" w:space="0" w:color="auto"/>
            </w:tcBorders>
            <w:hideMark/>
          </w:tcPr>
          <w:p w14:paraId="5EE5AA50" w14:textId="53CE02D9" w:rsidR="00490C3B" w:rsidRDefault="003C6148">
            <w:pPr>
              <w:jc w:val="center"/>
              <w:rPr>
                <w:rFonts w:ascii="Times New Roman" w:hAnsi="Times New Roman" w:cs="Times New Roman"/>
                <w:i/>
                <w:iCs/>
                <w:color w:val="0070C0"/>
                <w:lang w:val="lt-LT" w:eastAsia="lt-LT" w:bidi="lt-LT"/>
              </w:rPr>
            </w:pPr>
            <w:r>
              <w:rPr>
                <w:rFonts w:ascii="Times New Roman" w:hAnsi="Times New Roman" w:cs="Times New Roman"/>
                <w:i/>
                <w:iCs/>
                <w:color w:val="0070C0"/>
                <w:lang w:val="lt-LT" w:eastAsia="lt-LT" w:bidi="lt-LT"/>
              </w:rPr>
              <w:t>n</w:t>
            </w:r>
            <w:r w:rsidR="00490C3B">
              <w:rPr>
                <w:rFonts w:ascii="Times New Roman" w:hAnsi="Times New Roman" w:cs="Times New Roman"/>
                <w:i/>
                <w:iCs/>
                <w:color w:val="0070C0"/>
                <w:lang w:val="lt-LT" w:eastAsia="lt-LT" w:bidi="lt-LT"/>
              </w:rPr>
              <w:t xml:space="preserve">urodomas </w:t>
            </w:r>
            <w:r w:rsidR="00EE6B99">
              <w:rPr>
                <w:rFonts w:ascii="Times New Roman" w:hAnsi="Times New Roman" w:cs="Times New Roman"/>
                <w:i/>
                <w:iCs/>
                <w:color w:val="0070C0"/>
                <w:lang w:val="lt-LT" w:eastAsia="lt-LT" w:bidi="lt-LT"/>
              </w:rPr>
              <w:t xml:space="preserve">terminas įrašant </w:t>
            </w:r>
            <w:r>
              <w:rPr>
                <w:rFonts w:ascii="Times New Roman" w:hAnsi="Times New Roman" w:cs="Times New Roman"/>
                <w:i/>
                <w:iCs/>
                <w:color w:val="0070C0"/>
                <w:lang w:val="lt-LT" w:eastAsia="lt-LT" w:bidi="lt-LT"/>
              </w:rPr>
              <w:t xml:space="preserve">diegimo </w:t>
            </w:r>
            <w:r w:rsidRPr="00480BB9">
              <w:rPr>
                <w:rFonts w:ascii="Times New Roman" w:hAnsi="Times New Roman" w:cs="Times New Roman"/>
                <w:b/>
                <w:bCs/>
                <w:i/>
                <w:iCs/>
                <w:color w:val="0070C0"/>
                <w:lang w:val="lt-LT" w:eastAsia="lt-LT" w:bidi="lt-LT"/>
              </w:rPr>
              <w:t xml:space="preserve">paslaugų </w:t>
            </w:r>
            <w:r w:rsidR="00EE6B99" w:rsidRPr="00480BB9">
              <w:rPr>
                <w:rFonts w:ascii="Times New Roman" w:hAnsi="Times New Roman" w:cs="Times New Roman"/>
                <w:b/>
                <w:bCs/>
                <w:i/>
                <w:iCs/>
                <w:color w:val="0070C0"/>
                <w:lang w:val="lt-LT" w:eastAsia="lt-LT" w:bidi="lt-LT"/>
              </w:rPr>
              <w:t>mėnesių skaičių</w:t>
            </w:r>
            <w:r w:rsidR="00480BB9" w:rsidRPr="00480BB9">
              <w:rPr>
                <w:rFonts w:ascii="Times New Roman" w:hAnsi="Times New Roman" w:cs="Times New Roman"/>
                <w:b/>
                <w:bCs/>
                <w:i/>
                <w:iCs/>
                <w:color w:val="0070C0"/>
                <w:lang w:val="lt-LT" w:eastAsia="lt-LT" w:bidi="lt-LT"/>
              </w:rPr>
              <w:t xml:space="preserve"> ir</w:t>
            </w:r>
            <w:r w:rsidR="00480BB9" w:rsidRPr="00480BB9">
              <w:rPr>
                <w:b/>
                <w:bCs/>
                <w:lang w:val="lt-LT"/>
              </w:rPr>
              <w:t xml:space="preserve"> </w:t>
            </w:r>
            <w:r w:rsidR="00480BB9" w:rsidRPr="00480BB9">
              <w:rPr>
                <w:rFonts w:ascii="Times New Roman" w:hAnsi="Times New Roman" w:cs="Times New Roman"/>
                <w:b/>
                <w:bCs/>
                <w:i/>
                <w:iCs/>
                <w:color w:val="0070C0"/>
                <w:lang w:val="lt-LT" w:eastAsia="lt-LT" w:bidi="lt-LT"/>
              </w:rPr>
              <w:t>turi būti pateiktas argumentuotas pagrindimas su detaliu įgyvendinimo planu</w:t>
            </w:r>
            <w:r w:rsidR="00480BB9">
              <w:rPr>
                <w:rFonts w:ascii="Times New Roman" w:hAnsi="Times New Roman" w:cs="Times New Roman"/>
                <w:i/>
                <w:iCs/>
                <w:color w:val="0070C0"/>
                <w:lang w:val="lt-LT" w:eastAsia="lt-LT" w:bidi="lt-LT"/>
              </w:rPr>
              <w:t xml:space="preserve"> </w:t>
            </w:r>
          </w:p>
        </w:tc>
      </w:tr>
      <w:tr w:rsidR="00490C3B" w:rsidRPr="00EE6B99" w14:paraId="643FA35C" w14:textId="77777777">
        <w:tc>
          <w:tcPr>
            <w:tcW w:w="756" w:type="dxa"/>
            <w:tcBorders>
              <w:top w:val="single" w:sz="4" w:space="0" w:color="auto"/>
              <w:left w:val="single" w:sz="4" w:space="0" w:color="auto"/>
              <w:bottom w:val="single" w:sz="4" w:space="0" w:color="auto"/>
              <w:right w:val="single" w:sz="4" w:space="0" w:color="auto"/>
            </w:tcBorders>
            <w:hideMark/>
          </w:tcPr>
          <w:p w14:paraId="0C3D6B88" w14:textId="77777777" w:rsidR="00490C3B" w:rsidRDefault="00490C3B">
            <w:pPr>
              <w:jc w:val="center"/>
              <w:rPr>
                <w:rFonts w:ascii="Times New Roman" w:hAnsi="Times New Roman" w:cs="Times New Roman"/>
                <w:sz w:val="24"/>
                <w:szCs w:val="24"/>
                <w:lang w:val="lt-LT" w:eastAsia="lt-LT" w:bidi="lt-LT"/>
              </w:rPr>
            </w:pPr>
            <w:r>
              <w:rPr>
                <w:rFonts w:ascii="Times New Roman" w:hAnsi="Times New Roman" w:cs="Times New Roman"/>
                <w:sz w:val="24"/>
                <w:szCs w:val="24"/>
                <w:lang w:val="lt-LT" w:eastAsia="lt-LT" w:bidi="lt-LT"/>
              </w:rPr>
              <w:t>1.2.</w:t>
            </w:r>
          </w:p>
        </w:tc>
        <w:tc>
          <w:tcPr>
            <w:tcW w:w="5476" w:type="dxa"/>
            <w:tcBorders>
              <w:top w:val="single" w:sz="4" w:space="0" w:color="auto"/>
              <w:left w:val="single" w:sz="4" w:space="0" w:color="auto"/>
              <w:bottom w:val="single" w:sz="4" w:space="0" w:color="auto"/>
              <w:right w:val="single" w:sz="4" w:space="0" w:color="auto"/>
            </w:tcBorders>
            <w:hideMark/>
          </w:tcPr>
          <w:p w14:paraId="087A9BC4" w14:textId="481AAE7C" w:rsidR="00EE6B99" w:rsidRPr="00EE6B99" w:rsidRDefault="00EE6B99" w:rsidP="00EE6B99">
            <w:pPr>
              <w:tabs>
                <w:tab w:val="left" w:pos="993"/>
                <w:tab w:val="left" w:pos="1134"/>
              </w:tabs>
              <w:rPr>
                <w:rFonts w:ascii="Times New Roman" w:hAnsi="Times New Roman" w:cs="Times New Roman"/>
                <w:b/>
                <w:sz w:val="24"/>
                <w:szCs w:val="24"/>
                <w:lang w:val="sv-SE" w:eastAsia="lt-LT"/>
              </w:rPr>
            </w:pPr>
            <w:r w:rsidRPr="00EE6B99">
              <w:rPr>
                <w:rFonts w:ascii="Times New Roman" w:hAnsi="Times New Roman" w:cs="Times New Roman"/>
                <w:lang w:val="lt-LT"/>
              </w:rPr>
              <w:t>išmaniojo pokalbių roboto demonstravimas</w:t>
            </w:r>
            <w:r>
              <w:rPr>
                <w:rFonts w:ascii="Times New Roman" w:hAnsi="Times New Roman" w:cs="Times New Roman"/>
                <w:lang w:val="lt-LT"/>
              </w:rPr>
              <w:t xml:space="preserve"> (</w:t>
            </w:r>
            <w:r w:rsidRPr="00EE6B99">
              <w:rPr>
                <w:rFonts w:ascii="Times New Roman" w:hAnsi="Times New Roman" w:cs="Times New Roman"/>
                <w:b/>
                <w:iCs/>
                <w:sz w:val="24"/>
                <w:szCs w:val="24"/>
                <w:lang w:val="sv-SE" w:eastAsia="lt-LT"/>
              </w:rPr>
              <w:t>kriterijus</w:t>
            </w:r>
            <w:r>
              <w:rPr>
                <w:rFonts w:ascii="Times New Roman" w:hAnsi="Times New Roman" w:cs="Times New Roman"/>
                <w:b/>
                <w:iCs/>
                <w:sz w:val="24"/>
                <w:szCs w:val="24"/>
                <w:lang w:val="sv-SE" w:eastAsia="lt-LT"/>
              </w:rPr>
              <w:t xml:space="preserve"> </w:t>
            </w:r>
            <w:r w:rsidRPr="00EE6B99">
              <w:rPr>
                <w:rFonts w:ascii="Times New Roman" w:hAnsi="Times New Roman" w:cs="Times New Roman"/>
                <w:b/>
                <w:sz w:val="24"/>
                <w:szCs w:val="24"/>
                <w:lang w:val="sv-SE" w:eastAsia="lt-LT"/>
              </w:rPr>
              <w:t>A</w:t>
            </w:r>
            <w:r w:rsidRPr="00EE6B99">
              <w:rPr>
                <w:rFonts w:ascii="Times New Roman" w:hAnsi="Times New Roman" w:cs="Times New Roman"/>
                <w:b/>
                <w:sz w:val="24"/>
                <w:szCs w:val="24"/>
                <w:vertAlign w:val="subscript"/>
                <w:lang w:val="sv-SE" w:eastAsia="lt-LT"/>
              </w:rPr>
              <w:t>2</w:t>
            </w:r>
            <w:r w:rsidRPr="00EE6B99">
              <w:rPr>
                <w:rFonts w:ascii="Times New Roman" w:hAnsi="Times New Roman" w:cs="Times New Roman"/>
                <w:b/>
                <w:sz w:val="24"/>
                <w:szCs w:val="24"/>
                <w:lang w:val="sv-SE" w:eastAsia="lt-LT"/>
              </w:rPr>
              <w:t>)</w:t>
            </w:r>
          </w:p>
          <w:p w14:paraId="2B52E785" w14:textId="62B66559" w:rsidR="00490C3B" w:rsidRPr="00EE6B99" w:rsidRDefault="00490C3B">
            <w:pPr>
              <w:rPr>
                <w:rFonts w:ascii="Times New Roman" w:hAnsi="Times New Roman" w:cs="Times New Roman"/>
                <w:b/>
                <w:bCs/>
                <w:lang w:val="sv-SE" w:eastAsia="lt-LT" w:bidi="lt-LT"/>
              </w:rPr>
            </w:pPr>
          </w:p>
        </w:tc>
        <w:tc>
          <w:tcPr>
            <w:tcW w:w="3402" w:type="dxa"/>
            <w:tcBorders>
              <w:top w:val="single" w:sz="4" w:space="0" w:color="auto"/>
              <w:left w:val="single" w:sz="4" w:space="0" w:color="auto"/>
              <w:bottom w:val="single" w:sz="4" w:space="0" w:color="auto"/>
              <w:right w:val="single" w:sz="4" w:space="0" w:color="auto"/>
            </w:tcBorders>
            <w:hideMark/>
          </w:tcPr>
          <w:p w14:paraId="2688AC1D" w14:textId="6E5658BA" w:rsidR="00490C3B" w:rsidRDefault="003C6148">
            <w:pPr>
              <w:jc w:val="center"/>
              <w:rPr>
                <w:rFonts w:ascii="Times New Roman" w:hAnsi="Times New Roman" w:cs="Times New Roman"/>
                <w:i/>
                <w:iCs/>
                <w:color w:val="0070C0"/>
                <w:lang w:val="lt-LT" w:eastAsia="lt-LT" w:bidi="lt-LT"/>
              </w:rPr>
            </w:pPr>
            <w:r>
              <w:rPr>
                <w:rFonts w:ascii="Times New Roman" w:hAnsi="Times New Roman" w:cs="Times New Roman"/>
                <w:i/>
                <w:iCs/>
                <w:color w:val="0070C0"/>
                <w:lang w:val="lt-LT" w:eastAsia="lt-LT" w:bidi="lt-LT"/>
              </w:rPr>
              <w:t>n</w:t>
            </w:r>
            <w:r w:rsidR="00490C3B">
              <w:rPr>
                <w:rFonts w:ascii="Times New Roman" w:hAnsi="Times New Roman" w:cs="Times New Roman"/>
                <w:i/>
                <w:iCs/>
                <w:color w:val="0070C0"/>
                <w:lang w:val="lt-LT" w:eastAsia="lt-LT" w:bidi="lt-LT"/>
              </w:rPr>
              <w:t>urodomas</w:t>
            </w:r>
            <w:r w:rsidR="00EE6B99">
              <w:rPr>
                <w:rFonts w:ascii="Times New Roman" w:hAnsi="Times New Roman" w:cs="Times New Roman"/>
                <w:i/>
                <w:iCs/>
                <w:color w:val="0070C0"/>
                <w:lang w:val="lt-LT" w:eastAsia="lt-LT" w:bidi="lt-LT"/>
              </w:rPr>
              <w:t xml:space="preserve"> s</w:t>
            </w:r>
            <w:r w:rsidR="00EE6B99" w:rsidRPr="00EE6B99">
              <w:rPr>
                <w:rFonts w:ascii="Times New Roman" w:hAnsi="Times New Roman" w:cs="Times New Roman"/>
                <w:i/>
                <w:iCs/>
                <w:color w:val="0070C0"/>
                <w:lang w:val="lt-LT" w:eastAsia="lt-LT" w:bidi="lt-LT"/>
              </w:rPr>
              <w:t>iūlomos programinės įrangos galimybių demonstravimo scenarij</w:t>
            </w:r>
            <w:r w:rsidR="00EE6B99">
              <w:rPr>
                <w:rFonts w:ascii="Times New Roman" w:hAnsi="Times New Roman" w:cs="Times New Roman"/>
                <w:i/>
                <w:iCs/>
                <w:color w:val="0070C0"/>
                <w:lang w:val="lt-LT" w:eastAsia="lt-LT" w:bidi="lt-LT"/>
              </w:rPr>
              <w:t>ų</w:t>
            </w:r>
            <w:r w:rsidR="00490C3B">
              <w:rPr>
                <w:rFonts w:ascii="Times New Roman" w:hAnsi="Times New Roman" w:cs="Times New Roman"/>
                <w:i/>
                <w:iCs/>
                <w:color w:val="0070C0"/>
                <w:lang w:val="lt-LT" w:eastAsia="lt-LT" w:bidi="lt-LT"/>
              </w:rPr>
              <w:t xml:space="preserve"> skaičius</w:t>
            </w:r>
          </w:p>
        </w:tc>
      </w:tr>
    </w:tbl>
    <w:p w14:paraId="22CBAAAA" w14:textId="77777777" w:rsidR="00490C3B" w:rsidRDefault="00490C3B" w:rsidP="00490C3B">
      <w:pPr>
        <w:spacing w:after="0" w:line="240" w:lineRule="auto"/>
        <w:ind w:firstLine="426"/>
        <w:jc w:val="both"/>
        <w:rPr>
          <w:rFonts w:ascii="Times New Roman" w:eastAsia="Times New Roman" w:hAnsi="Times New Roman" w:cs="Times New Roman"/>
          <w:sz w:val="24"/>
          <w:szCs w:val="24"/>
          <w:lang w:eastAsia="lt-LT" w:bidi="lt-LT"/>
        </w:rPr>
      </w:pPr>
    </w:p>
    <w:p w14:paraId="1AC62A6D" w14:textId="77777777" w:rsidR="007A3723" w:rsidRPr="00CB59CD" w:rsidRDefault="007A3723" w:rsidP="3AC20F68">
      <w:pPr>
        <w:spacing w:after="0" w:line="240" w:lineRule="auto"/>
        <w:ind w:firstLine="426"/>
        <w:jc w:val="both"/>
        <w:rPr>
          <w:rFonts w:ascii="Times New Roman" w:eastAsia="Times New Roman" w:hAnsi="Times New Roman" w:cs="Times New Roman"/>
          <w:lang w:eastAsia="lt-LT" w:bidi="lt-LT"/>
        </w:rPr>
      </w:pPr>
    </w:p>
    <w:p w14:paraId="1C125085" w14:textId="63CF7B96" w:rsidR="00405E4F" w:rsidRPr="00CB59CD" w:rsidRDefault="00AF61BB" w:rsidP="3AC20F68">
      <w:pPr>
        <w:tabs>
          <w:tab w:val="left" w:pos="567"/>
        </w:tabs>
        <w:spacing w:after="0" w:line="240" w:lineRule="auto"/>
        <w:ind w:left="360"/>
        <w:contextualSpacing/>
        <w:jc w:val="center"/>
        <w:rPr>
          <w:rFonts w:ascii="Times New Roman" w:eastAsia="Calibri" w:hAnsi="Times New Roman" w:cs="Times New Roman"/>
          <w:b/>
          <w:bCs/>
        </w:rPr>
      </w:pPr>
      <w:r w:rsidRPr="00AF61BB">
        <w:rPr>
          <w:rFonts w:ascii="Times New Roman" w:eastAsia="Calibri" w:hAnsi="Times New Roman" w:cs="Times New Roman"/>
          <w:b/>
          <w:bCs/>
        </w:rPr>
        <w:t>8</w:t>
      </w:r>
      <w:r w:rsidR="3AC20F68" w:rsidRPr="00CB59CD">
        <w:rPr>
          <w:rFonts w:ascii="Times New Roman" w:eastAsia="Calibri" w:hAnsi="Times New Roman" w:cs="Times New Roman"/>
        </w:rPr>
        <w:t>.</w:t>
      </w:r>
      <w:r w:rsidR="3AC20F68" w:rsidRPr="00CB59CD">
        <w:rPr>
          <w:rFonts w:ascii="Times New Roman" w:eastAsia="Calibri" w:hAnsi="Times New Roman" w:cs="Times New Roman"/>
          <w:b/>
          <w:bCs/>
        </w:rPr>
        <w:t xml:space="preserve"> PRIDEDAMI DOKUMENTAI IR INFORMACIJA APIE KONFIDENCIALUMĄ</w:t>
      </w:r>
    </w:p>
    <w:p w14:paraId="05A7CEB8" w14:textId="77777777" w:rsidR="00405E4F" w:rsidRPr="00CB59CD"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CB59CD" w:rsidRDefault="3AC20F68" w:rsidP="3AC20F68">
      <w:pPr>
        <w:spacing w:after="0" w:line="240" w:lineRule="auto"/>
        <w:ind w:firstLine="426"/>
        <w:contextualSpacing/>
        <w:rPr>
          <w:rFonts w:ascii="Times New Roman" w:eastAsia="Calibri" w:hAnsi="Times New Roman" w:cs="Times New Roman"/>
        </w:rPr>
      </w:pPr>
      <w:r w:rsidRPr="00CB59CD">
        <w:rPr>
          <w:rFonts w:ascii="Times New Roman" w:eastAsia="Calibri" w:hAnsi="Times New Roman" w:cs="Times New Roman"/>
        </w:rPr>
        <w:t>Jei nenurodyta kitaip, visi dokumentai teikiami su pasiūlymu CVP IS priemonėmis:</w:t>
      </w:r>
    </w:p>
    <w:tbl>
      <w:tblPr>
        <w:tblStyle w:val="Lentelstinklelis5"/>
        <w:tblW w:w="9802" w:type="dxa"/>
        <w:tblLook w:val="04A0" w:firstRow="1" w:lastRow="0" w:firstColumn="1" w:lastColumn="0" w:noHBand="0" w:noVBand="1"/>
      </w:tblPr>
      <w:tblGrid>
        <w:gridCol w:w="540"/>
        <w:gridCol w:w="2874"/>
        <w:gridCol w:w="1352"/>
        <w:gridCol w:w="1829"/>
        <w:gridCol w:w="1635"/>
        <w:gridCol w:w="1572"/>
      </w:tblGrid>
      <w:tr w:rsidR="0018198D" w:rsidRPr="00CB59CD" w14:paraId="5A61597C" w14:textId="77777777" w:rsidTr="008E64FE">
        <w:trPr>
          <w:tblHeader/>
        </w:trPr>
        <w:tc>
          <w:tcPr>
            <w:tcW w:w="540" w:type="dxa"/>
          </w:tcPr>
          <w:p w14:paraId="7862AE0E"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w:t>
            </w:r>
          </w:p>
        </w:tc>
        <w:tc>
          <w:tcPr>
            <w:tcW w:w="3141" w:type="dxa"/>
          </w:tcPr>
          <w:p w14:paraId="7CBC3AD4"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Dokumentas</w:t>
            </w:r>
          </w:p>
          <w:p w14:paraId="5C29DF02" w14:textId="77777777" w:rsidR="00980B69" w:rsidRPr="00CB59CD" w:rsidRDefault="00980B69" w:rsidP="3AC20F68">
            <w:pPr>
              <w:jc w:val="center"/>
              <w:rPr>
                <w:rFonts w:ascii="Times New Roman" w:eastAsia="Calibri" w:hAnsi="Times New Roman" w:cs="Times New Roman"/>
                <w:b/>
                <w:bCs/>
                <w:lang w:val="lt-LT"/>
              </w:rPr>
            </w:pPr>
          </w:p>
        </w:tc>
        <w:tc>
          <w:tcPr>
            <w:tcW w:w="1352" w:type="dxa"/>
          </w:tcPr>
          <w:p w14:paraId="4D5D43A4" w14:textId="5207CA28"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Dokumentą privalo pateikti</w:t>
            </w:r>
          </w:p>
        </w:tc>
        <w:tc>
          <w:tcPr>
            <w:tcW w:w="1833" w:type="dxa"/>
          </w:tcPr>
          <w:p w14:paraId="0C0B3E3C" w14:textId="4FEB203A"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Subjektas teikiantis dokumentą</w:t>
            </w:r>
          </w:p>
        </w:tc>
        <w:tc>
          <w:tcPr>
            <w:tcW w:w="1351" w:type="dxa"/>
          </w:tcPr>
          <w:p w14:paraId="0DF8C458" w14:textId="2F9BEE21"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Ar dokumente yra konfidencialios informacijos?</w:t>
            </w:r>
          </w:p>
          <w:p w14:paraId="1B912EAD"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(Taip / Ne)</w:t>
            </w:r>
          </w:p>
        </w:tc>
        <w:tc>
          <w:tcPr>
            <w:tcW w:w="1585" w:type="dxa"/>
          </w:tcPr>
          <w:p w14:paraId="2BB859FF"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Paaiškinimas, kokia konkreti informacija dokumente yra konfidenciali ir kodėl</w:t>
            </w:r>
          </w:p>
        </w:tc>
      </w:tr>
      <w:tr w:rsidR="0018198D" w:rsidRPr="00CB59CD" w14:paraId="2535D852" w14:textId="77777777" w:rsidTr="008E64FE">
        <w:tc>
          <w:tcPr>
            <w:tcW w:w="540" w:type="dxa"/>
          </w:tcPr>
          <w:p w14:paraId="63B2DFAF" w14:textId="77777777" w:rsidR="00980B69" w:rsidRPr="00CB59CD" w:rsidRDefault="3AC20F68" w:rsidP="3AC20F68">
            <w:pPr>
              <w:jc w:val="center"/>
              <w:rPr>
                <w:rFonts w:ascii="Times New Roman" w:eastAsia="Calibri" w:hAnsi="Times New Roman" w:cs="Times New Roman"/>
                <w:lang w:val="lt-LT"/>
              </w:rPr>
            </w:pPr>
            <w:r w:rsidRPr="00CB59CD">
              <w:rPr>
                <w:rFonts w:ascii="Times New Roman" w:eastAsia="Times New Roman" w:hAnsi="Times New Roman" w:cs="Times New Roman"/>
                <w:lang w:val="lt-LT" w:eastAsia="lt-LT"/>
              </w:rPr>
              <w:t>1.</w:t>
            </w:r>
          </w:p>
        </w:tc>
        <w:tc>
          <w:tcPr>
            <w:tcW w:w="3141" w:type="dxa"/>
          </w:tcPr>
          <w:p w14:paraId="603C1D28" w14:textId="77777777"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Ši pasiūlymo forma</w:t>
            </w:r>
          </w:p>
        </w:tc>
        <w:tc>
          <w:tcPr>
            <w:tcW w:w="1352" w:type="dxa"/>
          </w:tcPr>
          <w:p w14:paraId="7D376689" w14:textId="3E352680"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2E3CE594" w14:textId="58BFB0D5"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351" w:type="dxa"/>
          </w:tcPr>
          <w:p w14:paraId="5165A242" w14:textId="265F39E6" w:rsidR="00980B69" w:rsidRPr="00CB59CD" w:rsidRDefault="00980B69" w:rsidP="3AC20F68">
            <w:pPr>
              <w:jc w:val="center"/>
              <w:rPr>
                <w:rFonts w:ascii="Times New Roman" w:eastAsia="Calibri" w:hAnsi="Times New Roman" w:cs="Times New Roman"/>
                <w:lang w:val="lt-LT"/>
              </w:rPr>
            </w:pPr>
          </w:p>
        </w:tc>
        <w:tc>
          <w:tcPr>
            <w:tcW w:w="1585" w:type="dxa"/>
          </w:tcPr>
          <w:p w14:paraId="430EADFF" w14:textId="77777777" w:rsidR="00980B69" w:rsidRPr="00CB59CD" w:rsidRDefault="00980B69" w:rsidP="3AC20F68">
            <w:pPr>
              <w:jc w:val="center"/>
              <w:rPr>
                <w:rFonts w:ascii="Times New Roman" w:eastAsia="Calibri" w:hAnsi="Times New Roman" w:cs="Times New Roman"/>
                <w:lang w:val="lt-LT"/>
              </w:rPr>
            </w:pPr>
          </w:p>
        </w:tc>
      </w:tr>
      <w:tr w:rsidR="0018198D" w:rsidRPr="00CB59CD" w14:paraId="1813E204" w14:textId="77777777" w:rsidTr="008E64FE">
        <w:tc>
          <w:tcPr>
            <w:tcW w:w="540" w:type="dxa"/>
          </w:tcPr>
          <w:p w14:paraId="189596A1" w14:textId="10B83BA6" w:rsidR="00980B69"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2</w:t>
            </w:r>
            <w:r w:rsidR="3AC20F68" w:rsidRPr="00CB59CD">
              <w:rPr>
                <w:rFonts w:ascii="Times New Roman" w:eastAsia="Times New Roman" w:hAnsi="Times New Roman" w:cs="Times New Roman"/>
                <w:lang w:val="lt-LT" w:eastAsia="lt-LT"/>
              </w:rPr>
              <w:t>.</w:t>
            </w:r>
          </w:p>
        </w:tc>
        <w:tc>
          <w:tcPr>
            <w:tcW w:w="3141" w:type="dxa"/>
          </w:tcPr>
          <w:p w14:paraId="3DC065BF" w14:textId="4690FCAB"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 xml:space="preserve">Jungtinės veiklos sutarties kopija </w:t>
            </w:r>
            <w:r w:rsidRPr="003E4A05">
              <w:rPr>
                <w:rFonts w:ascii="Times New Roman" w:eastAsia="Calibri" w:hAnsi="Times New Roman" w:cs="Times New Roman"/>
                <w:lang w:val="lt-LT"/>
              </w:rPr>
              <w:t>(jei pasiūlymą pateikia ūkio subjektų grupė)</w:t>
            </w:r>
          </w:p>
        </w:tc>
        <w:tc>
          <w:tcPr>
            <w:tcW w:w="1352" w:type="dxa"/>
          </w:tcPr>
          <w:p w14:paraId="190C3744" w14:textId="5E6A1243"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4358F710" w14:textId="2D011F8B"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351" w:type="dxa"/>
          </w:tcPr>
          <w:p w14:paraId="04B0EE3E" w14:textId="71401B01" w:rsidR="00980B69" w:rsidRPr="00CB59CD" w:rsidRDefault="00980B69" w:rsidP="3AC20F68">
            <w:pPr>
              <w:jc w:val="center"/>
              <w:rPr>
                <w:rFonts w:ascii="Times New Roman" w:eastAsia="Calibri" w:hAnsi="Times New Roman" w:cs="Times New Roman"/>
                <w:lang w:val="lt-LT"/>
              </w:rPr>
            </w:pPr>
          </w:p>
        </w:tc>
        <w:tc>
          <w:tcPr>
            <w:tcW w:w="1585" w:type="dxa"/>
          </w:tcPr>
          <w:p w14:paraId="12B07F64"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1667726B" w14:textId="77777777" w:rsidTr="008E64FE">
        <w:tc>
          <w:tcPr>
            <w:tcW w:w="540" w:type="dxa"/>
          </w:tcPr>
          <w:p w14:paraId="5CFE2594" w14:textId="363CF44B" w:rsidR="00980B69"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3</w:t>
            </w:r>
            <w:r w:rsidR="3AC20F68" w:rsidRPr="00CB59CD">
              <w:rPr>
                <w:rFonts w:ascii="Times New Roman" w:eastAsia="Times New Roman" w:hAnsi="Times New Roman" w:cs="Times New Roman"/>
                <w:lang w:val="lt-LT" w:eastAsia="lt-LT"/>
              </w:rPr>
              <w:t>.</w:t>
            </w:r>
          </w:p>
        </w:tc>
        <w:tc>
          <w:tcPr>
            <w:tcW w:w="3141" w:type="dxa"/>
          </w:tcPr>
          <w:p w14:paraId="1CF494B5" w14:textId="2DF89580" w:rsidR="00980B69"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Įgaliojimas ar kiti dokumentai, suteikiantys teisę pateikti ir (ar) pasirašyti pasiūlymą bei kiti dokumentai (jeigu pasiūlymą pateikia ir ar dokumentus pasirašo ne tiekėjo, ūkio subjektų grupės dalyvių, subtiekėjų ar ūkio subjektų, kurių pajėgumais tiekėjas remiasi, vadovas)</w:t>
            </w:r>
          </w:p>
        </w:tc>
        <w:tc>
          <w:tcPr>
            <w:tcW w:w="1352" w:type="dxa"/>
          </w:tcPr>
          <w:p w14:paraId="6DF9937B" w14:textId="0CAC8C11"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1A9BCA93" w14:textId="296F2D72"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351" w:type="dxa"/>
          </w:tcPr>
          <w:p w14:paraId="65B72AAA" w14:textId="77777777" w:rsidR="00980B69" w:rsidRPr="00CB59CD" w:rsidRDefault="00980B69" w:rsidP="3AC20F68">
            <w:pPr>
              <w:jc w:val="center"/>
              <w:rPr>
                <w:rFonts w:ascii="Times New Roman" w:eastAsia="Calibri" w:hAnsi="Times New Roman" w:cs="Times New Roman"/>
                <w:lang w:val="lt-LT"/>
              </w:rPr>
            </w:pPr>
          </w:p>
        </w:tc>
        <w:tc>
          <w:tcPr>
            <w:tcW w:w="1585" w:type="dxa"/>
          </w:tcPr>
          <w:p w14:paraId="3EEC9D9D"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2A10B9F7" w14:textId="77777777" w:rsidTr="008E64FE">
        <w:tc>
          <w:tcPr>
            <w:tcW w:w="540" w:type="dxa"/>
          </w:tcPr>
          <w:p w14:paraId="590B717A" w14:textId="265162A7" w:rsidR="00F701F2"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4</w:t>
            </w:r>
            <w:r w:rsidR="3AC20F68" w:rsidRPr="00CB59CD">
              <w:rPr>
                <w:rFonts w:ascii="Times New Roman" w:eastAsia="Times New Roman" w:hAnsi="Times New Roman" w:cs="Times New Roman"/>
                <w:lang w:val="lt-LT" w:eastAsia="lt-LT"/>
              </w:rPr>
              <w:t>.</w:t>
            </w:r>
          </w:p>
        </w:tc>
        <w:tc>
          <w:tcPr>
            <w:tcW w:w="3141" w:type="dxa"/>
          </w:tcPr>
          <w:p w14:paraId="270D2F29" w14:textId="6E559073"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352" w:type="dxa"/>
          </w:tcPr>
          <w:p w14:paraId="3FD70991" w14:textId="6A51A550"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3796D911" w14:textId="58A29E29"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r w:rsidR="00201903" w:rsidRPr="00CB59CD">
              <w:rPr>
                <w:rFonts w:ascii="Times New Roman" w:eastAsia="Calibri" w:hAnsi="Times New Roman" w:cs="Times New Roman"/>
                <w:lang w:val="lt-LT"/>
              </w:rPr>
              <w:t xml:space="preserve"> </w:t>
            </w:r>
          </w:p>
        </w:tc>
        <w:tc>
          <w:tcPr>
            <w:tcW w:w="1351" w:type="dxa"/>
          </w:tcPr>
          <w:p w14:paraId="31122F67" w14:textId="77777777" w:rsidR="00F701F2" w:rsidRPr="00CB59CD" w:rsidRDefault="00F701F2" w:rsidP="3AC20F68">
            <w:pPr>
              <w:jc w:val="center"/>
              <w:rPr>
                <w:rFonts w:ascii="Times New Roman" w:eastAsia="Calibri" w:hAnsi="Times New Roman" w:cs="Times New Roman"/>
                <w:lang w:val="lt-LT"/>
              </w:rPr>
            </w:pPr>
          </w:p>
        </w:tc>
        <w:tc>
          <w:tcPr>
            <w:tcW w:w="1585" w:type="dxa"/>
          </w:tcPr>
          <w:p w14:paraId="21B14E2C" w14:textId="77777777" w:rsidR="00F701F2" w:rsidRPr="00CB59CD" w:rsidRDefault="00F701F2" w:rsidP="3AC20F68">
            <w:pPr>
              <w:jc w:val="center"/>
              <w:rPr>
                <w:rFonts w:ascii="Times New Roman" w:eastAsia="Calibri" w:hAnsi="Times New Roman" w:cs="Times New Roman"/>
                <w:lang w:val="lt-LT"/>
              </w:rPr>
            </w:pPr>
          </w:p>
        </w:tc>
      </w:tr>
      <w:tr w:rsidR="00403072" w:rsidRPr="00CB59CD" w14:paraId="589373B5" w14:textId="77777777" w:rsidTr="008E64FE">
        <w:tc>
          <w:tcPr>
            <w:tcW w:w="540" w:type="dxa"/>
          </w:tcPr>
          <w:p w14:paraId="1EEBEC77" w14:textId="58D7E0EE" w:rsidR="00F701F2"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lastRenderedPageBreak/>
              <w:t>5</w:t>
            </w:r>
            <w:r w:rsidR="3AC20F68" w:rsidRPr="00CB59CD">
              <w:rPr>
                <w:rFonts w:ascii="Times New Roman" w:eastAsia="Times New Roman" w:hAnsi="Times New Roman" w:cs="Times New Roman"/>
                <w:lang w:val="lt-LT" w:eastAsia="lt-LT"/>
              </w:rPr>
              <w:t>.</w:t>
            </w:r>
          </w:p>
        </w:tc>
        <w:tc>
          <w:tcPr>
            <w:tcW w:w="3141" w:type="dxa"/>
          </w:tcPr>
          <w:p w14:paraId="3B5CD392" w14:textId="20813456"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Pasirašytas EBVPD</w:t>
            </w:r>
            <w:r w:rsidR="003E4A05" w:rsidRPr="00C9115E">
              <w:rPr>
                <w:rFonts w:ascii="Times New Roman" w:eastAsia="Calibri" w:hAnsi="Times New Roman" w:cs="Times New Roman"/>
                <w:lang w:val="lt-LT"/>
              </w:rPr>
              <w:t xml:space="preserve"> </w:t>
            </w:r>
            <w:r w:rsidRPr="00CB59CD">
              <w:rPr>
                <w:rFonts w:ascii="Times New Roman" w:eastAsia="Calibri" w:hAnsi="Times New Roman" w:cs="Times New Roman"/>
                <w:lang w:val="lt-LT"/>
              </w:rPr>
              <w:t xml:space="preserve">(Pirkimo sąlygų 5 priedas). </w:t>
            </w:r>
          </w:p>
          <w:p w14:paraId="732D501E" w14:textId="150BD5D0"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Atskirą EBVPD pildo:</w:t>
            </w:r>
          </w:p>
          <w:p w14:paraId="2C6790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tiekėjas;</w:t>
            </w:r>
          </w:p>
          <w:p w14:paraId="1C2047D0"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kiekvienas tiekėjų grupės narys (jeigu pasiūlymą teikia tiekėjų grupė);</w:t>
            </w:r>
          </w:p>
          <w:p w14:paraId="1D62D4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3) kiekvienas ūkio subjektas, kurio pajėgumais remiasi tiekėjas,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 pagal VPĮ 49 str. (jei yra);</w:t>
            </w:r>
          </w:p>
          <w:p w14:paraId="5BDB4CB9" w14:textId="33A690EE" w:rsidR="00DF68D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4) subtiekėjas</w:t>
            </w:r>
          </w:p>
        </w:tc>
        <w:tc>
          <w:tcPr>
            <w:tcW w:w="1352" w:type="dxa"/>
          </w:tcPr>
          <w:p w14:paraId="071B3797" w14:textId="330406F9"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1A9EE37A"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w:t>
            </w:r>
            <w:r w:rsidR="00707E32" w:rsidRPr="00CB59CD">
              <w:rPr>
                <w:rFonts w:ascii="Times New Roman" w:eastAsia="Calibri" w:hAnsi="Times New Roman" w:cs="Times New Roman"/>
                <w:lang w:val="lt-LT"/>
              </w:rPr>
              <w:t>s</w:t>
            </w:r>
            <w:r w:rsidRPr="00CB59CD">
              <w:rPr>
                <w:rFonts w:ascii="Times New Roman" w:eastAsia="Calibri" w:hAnsi="Times New Roman" w:cs="Times New Roman"/>
                <w:lang w:val="lt-LT"/>
              </w:rPr>
              <w:t xml:space="preserve">, </w:t>
            </w:r>
          </w:p>
          <w:p w14:paraId="603D4C29"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tiekėjas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3A30624A" w14:textId="222AD515"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tc>
        <w:tc>
          <w:tcPr>
            <w:tcW w:w="1351" w:type="dxa"/>
          </w:tcPr>
          <w:p w14:paraId="6D3780D4" w14:textId="77777777" w:rsidR="00F701F2" w:rsidRPr="00CB59CD" w:rsidRDefault="00F701F2" w:rsidP="3AC20F68">
            <w:pPr>
              <w:jc w:val="center"/>
              <w:rPr>
                <w:rFonts w:ascii="Times New Roman" w:eastAsia="Calibri" w:hAnsi="Times New Roman" w:cs="Times New Roman"/>
                <w:lang w:val="lt-LT"/>
              </w:rPr>
            </w:pPr>
          </w:p>
        </w:tc>
        <w:tc>
          <w:tcPr>
            <w:tcW w:w="1585" w:type="dxa"/>
          </w:tcPr>
          <w:p w14:paraId="05563DF4" w14:textId="77777777" w:rsidR="00F701F2" w:rsidRPr="00CB59CD" w:rsidRDefault="00F701F2" w:rsidP="3AC20F68">
            <w:pPr>
              <w:jc w:val="center"/>
              <w:rPr>
                <w:rFonts w:ascii="Times New Roman" w:eastAsia="Calibri" w:hAnsi="Times New Roman" w:cs="Times New Roman"/>
                <w:lang w:val="lt-LT"/>
              </w:rPr>
            </w:pPr>
          </w:p>
        </w:tc>
      </w:tr>
      <w:tr w:rsidR="004B525A" w:rsidRPr="00CB59CD" w14:paraId="20715E4C" w14:textId="77777777" w:rsidTr="008E64FE">
        <w:tc>
          <w:tcPr>
            <w:tcW w:w="540" w:type="dxa"/>
          </w:tcPr>
          <w:p w14:paraId="70AED5AC" w14:textId="70E19322" w:rsidR="004B525A" w:rsidRPr="00CB59CD" w:rsidRDefault="00C4675B"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6</w:t>
            </w:r>
            <w:r w:rsidR="3AC20F68" w:rsidRPr="00CB59CD">
              <w:rPr>
                <w:rFonts w:ascii="Times New Roman" w:eastAsia="Times New Roman" w:hAnsi="Times New Roman" w:cs="Times New Roman"/>
                <w:lang w:val="lt-LT" w:eastAsia="lt-LT"/>
              </w:rPr>
              <w:t>.</w:t>
            </w:r>
          </w:p>
        </w:tc>
        <w:tc>
          <w:tcPr>
            <w:tcW w:w="3141" w:type="dxa"/>
          </w:tcPr>
          <w:p w14:paraId="7E4811BB" w14:textId="21E72832"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Pirkimo sąlygų 3 priede „Tiekėjų pašalinimo pagrindai“ nurodyti dokumentai</w:t>
            </w:r>
          </w:p>
        </w:tc>
        <w:tc>
          <w:tcPr>
            <w:tcW w:w="1352" w:type="dxa"/>
          </w:tcPr>
          <w:p w14:paraId="2DDD22A7" w14:textId="79035793" w:rsidR="004B525A" w:rsidRPr="00CB59CD" w:rsidRDefault="00C9115E" w:rsidP="00CB59CD">
            <w:pPr>
              <w:rPr>
                <w:rFonts w:ascii="Times New Roman" w:eastAsia="Calibri" w:hAnsi="Times New Roman" w:cs="Times New Roman"/>
                <w:lang w:val="lt-LT"/>
              </w:rPr>
            </w:pPr>
            <w:r>
              <w:rPr>
                <w:rFonts w:ascii="Times New Roman" w:eastAsia="Calibri" w:hAnsi="Times New Roman" w:cs="Times New Roman"/>
                <w:lang w:val="lt-LT"/>
              </w:rPr>
              <w:t>Kartu su pasiūlymu</w:t>
            </w:r>
          </w:p>
        </w:tc>
        <w:tc>
          <w:tcPr>
            <w:tcW w:w="1833" w:type="dxa"/>
          </w:tcPr>
          <w:p w14:paraId="121C59A4" w14:textId="25DAA8EA" w:rsidR="00CB5038" w:rsidRDefault="00C9115E" w:rsidP="3AC20F68">
            <w:pPr>
              <w:jc w:val="both"/>
              <w:rPr>
                <w:rFonts w:ascii="Times New Roman" w:eastAsia="Calibri" w:hAnsi="Times New Roman" w:cs="Times New Roman"/>
                <w:lang w:val="lt-LT"/>
              </w:rPr>
            </w:pPr>
            <w:r>
              <w:rPr>
                <w:rFonts w:ascii="Times New Roman" w:eastAsia="Calibri" w:hAnsi="Times New Roman" w:cs="Times New Roman"/>
                <w:lang w:val="lt-LT"/>
              </w:rPr>
              <w:t>Tiekėjas,</w:t>
            </w:r>
          </w:p>
          <w:p w14:paraId="4E1068B2"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w:t>
            </w:r>
            <w:r w:rsidR="00CB59CD">
              <w:rPr>
                <w:rFonts w:ascii="Times New Roman" w:eastAsia="Calibri" w:hAnsi="Times New Roman" w:cs="Times New Roman"/>
                <w:lang w:val="lt-LT"/>
              </w:rPr>
              <w:t>ų</w:t>
            </w:r>
            <w:r w:rsidRPr="00CB59CD">
              <w:rPr>
                <w:rFonts w:ascii="Times New Roman" w:eastAsia="Calibri" w:hAnsi="Times New Roman" w:cs="Times New Roman"/>
                <w:lang w:val="lt-LT"/>
              </w:rPr>
              <w:t xml:space="preserve"> grupės narys (jeigu pasiūlymą teikia tiekėjų grupė)</w:t>
            </w:r>
            <w:r w:rsidR="00CB59CD">
              <w:rPr>
                <w:rFonts w:ascii="Times New Roman" w:eastAsia="Calibri" w:hAnsi="Times New Roman" w:cs="Times New Roman"/>
                <w:lang w:val="lt-LT"/>
              </w:rPr>
              <w:t>,</w:t>
            </w:r>
          </w:p>
          <w:p w14:paraId="763B4A40"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galimas laimėtojas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178733EB" w14:textId="55ECBDD4"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w:t>
            </w:r>
            <w:r w:rsidR="00CB59CD">
              <w:rPr>
                <w:rFonts w:ascii="Times New Roman" w:eastAsia="Calibri" w:hAnsi="Times New Roman" w:cs="Times New Roman"/>
                <w:lang w:val="lt-LT"/>
              </w:rPr>
              <w:t>i</w:t>
            </w:r>
          </w:p>
        </w:tc>
        <w:tc>
          <w:tcPr>
            <w:tcW w:w="1351" w:type="dxa"/>
          </w:tcPr>
          <w:p w14:paraId="38DF6A48" w14:textId="77777777" w:rsidR="004B525A" w:rsidRPr="00CB59CD" w:rsidRDefault="004B525A" w:rsidP="3AC20F68">
            <w:pPr>
              <w:jc w:val="center"/>
              <w:rPr>
                <w:rFonts w:ascii="Times New Roman" w:eastAsia="Calibri" w:hAnsi="Times New Roman" w:cs="Times New Roman"/>
                <w:lang w:val="lt-LT"/>
              </w:rPr>
            </w:pPr>
          </w:p>
        </w:tc>
        <w:tc>
          <w:tcPr>
            <w:tcW w:w="1585" w:type="dxa"/>
          </w:tcPr>
          <w:p w14:paraId="6DFD1090" w14:textId="77777777" w:rsidR="004B525A" w:rsidRPr="00CB59CD" w:rsidRDefault="004B525A" w:rsidP="3AC20F68">
            <w:pPr>
              <w:jc w:val="center"/>
              <w:rPr>
                <w:rFonts w:ascii="Times New Roman" w:eastAsia="Calibri" w:hAnsi="Times New Roman" w:cs="Times New Roman"/>
                <w:lang w:val="lt-LT"/>
              </w:rPr>
            </w:pPr>
          </w:p>
        </w:tc>
      </w:tr>
      <w:tr w:rsidR="001D187E" w:rsidRPr="00CB59CD" w14:paraId="49E4187E" w14:textId="77777777" w:rsidTr="008E64FE">
        <w:tc>
          <w:tcPr>
            <w:tcW w:w="540" w:type="dxa"/>
          </w:tcPr>
          <w:p w14:paraId="24975BD5" w14:textId="687D98EA" w:rsidR="001D187E" w:rsidRPr="00CB59CD" w:rsidRDefault="00BF3B7E" w:rsidP="3AC20F68">
            <w:pPr>
              <w:jc w:val="center"/>
              <w:rPr>
                <w:rFonts w:ascii="Times New Roman" w:eastAsia="Calibri" w:hAnsi="Times New Roman" w:cs="Times New Roman"/>
                <w:lang w:val="lt-LT" w:eastAsia="lt-LT"/>
              </w:rPr>
            </w:pPr>
            <w:r>
              <w:rPr>
                <w:rFonts w:ascii="Times New Roman" w:eastAsia="Calibri" w:hAnsi="Times New Roman" w:cs="Times New Roman"/>
                <w:lang w:eastAsia="lt-LT"/>
              </w:rPr>
              <w:t>7</w:t>
            </w:r>
            <w:r w:rsidR="00C4675B">
              <w:rPr>
                <w:rFonts w:ascii="Times New Roman" w:eastAsia="Calibri" w:hAnsi="Times New Roman" w:cs="Times New Roman"/>
                <w:lang w:val="lt-LT" w:eastAsia="lt-LT"/>
              </w:rPr>
              <w:t>.</w:t>
            </w:r>
          </w:p>
        </w:tc>
        <w:tc>
          <w:tcPr>
            <w:tcW w:w="3141" w:type="dxa"/>
          </w:tcPr>
          <w:p w14:paraId="5DAAC382" w14:textId="793B0798" w:rsidR="001D187E" w:rsidRPr="00FD3F41" w:rsidRDefault="3AC20F68" w:rsidP="3AC20F68">
            <w:pPr>
              <w:jc w:val="both"/>
              <w:rPr>
                <w:rFonts w:ascii="Times New Roman" w:eastAsia="Times New Roman" w:hAnsi="Times New Roman" w:cs="Times New Roman"/>
                <w:i/>
                <w:iCs/>
                <w:lang w:val="lt-LT" w:eastAsia="lt-LT"/>
              </w:rPr>
            </w:pPr>
            <w:r w:rsidRPr="00FD3F41">
              <w:rPr>
                <w:rFonts w:ascii="Times New Roman" w:eastAsia="Calibri" w:hAnsi="Times New Roman" w:cs="Times New Roman"/>
                <w:lang w:val="lt-LT" w:eastAsia="lt-LT"/>
              </w:rPr>
              <w:t>Tiekėjo įvykdytų sutarčių sąrašas ir kiti duomenys</w:t>
            </w:r>
            <w:r w:rsidR="00FD3F41">
              <w:rPr>
                <w:rFonts w:ascii="Times New Roman" w:eastAsia="Calibri" w:hAnsi="Times New Roman" w:cs="Times New Roman"/>
                <w:lang w:val="lt-LT" w:eastAsia="lt-LT"/>
              </w:rPr>
              <w:t xml:space="preserve"> (Pirkimo sąlygų </w:t>
            </w:r>
            <w:r w:rsidR="000066B0">
              <w:rPr>
                <w:rFonts w:ascii="Times New Roman" w:eastAsia="Calibri" w:hAnsi="Times New Roman" w:cs="Times New Roman"/>
                <w:lang w:val="lt-LT" w:eastAsia="lt-LT"/>
              </w:rPr>
              <w:t>8</w:t>
            </w:r>
            <w:r w:rsidR="00FD3F41" w:rsidRPr="00FD3F41">
              <w:rPr>
                <w:rFonts w:ascii="Times New Roman" w:eastAsia="Calibri" w:hAnsi="Times New Roman" w:cs="Times New Roman"/>
                <w:lang w:val="lt-LT" w:eastAsia="lt-LT"/>
              </w:rPr>
              <w:t xml:space="preserve"> priedas</w:t>
            </w:r>
            <w:r w:rsidR="00FD3F41">
              <w:rPr>
                <w:rFonts w:ascii="Times New Roman" w:eastAsia="Calibri" w:hAnsi="Times New Roman" w:cs="Times New Roman"/>
                <w:lang w:val="lt-LT" w:eastAsia="lt-LT"/>
              </w:rPr>
              <w:t xml:space="preserve">) </w:t>
            </w:r>
          </w:p>
        </w:tc>
        <w:tc>
          <w:tcPr>
            <w:tcW w:w="1352" w:type="dxa"/>
          </w:tcPr>
          <w:p w14:paraId="7B1B36DA" w14:textId="77777777" w:rsidR="001D187E"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5E144739" w14:textId="77777777" w:rsidR="001D187E" w:rsidRPr="00CB59CD" w:rsidRDefault="3AC20F68" w:rsidP="00707E32">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351" w:type="dxa"/>
          </w:tcPr>
          <w:p w14:paraId="4AFD43A0" w14:textId="77777777" w:rsidR="001D187E" w:rsidRPr="00CB59CD" w:rsidRDefault="001D187E" w:rsidP="3AC20F68">
            <w:pPr>
              <w:rPr>
                <w:rFonts w:ascii="Times New Roman" w:eastAsia="Calibri" w:hAnsi="Times New Roman" w:cs="Times New Roman"/>
                <w:lang w:val="lt-LT"/>
              </w:rPr>
            </w:pPr>
          </w:p>
        </w:tc>
        <w:tc>
          <w:tcPr>
            <w:tcW w:w="1585" w:type="dxa"/>
          </w:tcPr>
          <w:p w14:paraId="71183CDF" w14:textId="77777777" w:rsidR="001D187E" w:rsidRPr="00CB59CD" w:rsidRDefault="001D187E" w:rsidP="3AC20F68">
            <w:pPr>
              <w:rPr>
                <w:rFonts w:ascii="Times New Roman" w:eastAsia="Calibri" w:hAnsi="Times New Roman" w:cs="Times New Roman"/>
                <w:lang w:val="lt-LT"/>
              </w:rPr>
            </w:pPr>
          </w:p>
        </w:tc>
      </w:tr>
      <w:tr w:rsidR="00B21EF6" w:rsidRPr="00CB59CD" w14:paraId="2245E9DE" w14:textId="77777777" w:rsidTr="008E64FE">
        <w:tc>
          <w:tcPr>
            <w:tcW w:w="540" w:type="dxa"/>
          </w:tcPr>
          <w:p w14:paraId="1465C969" w14:textId="08A07C6A" w:rsidR="00B21EF6" w:rsidRDefault="00B21EF6" w:rsidP="00B21EF6">
            <w:pPr>
              <w:jc w:val="center"/>
              <w:rPr>
                <w:rFonts w:ascii="Times New Roman" w:eastAsia="Calibri" w:hAnsi="Times New Roman" w:cs="Times New Roman"/>
                <w:lang w:eastAsia="lt-LT"/>
              </w:rPr>
            </w:pPr>
            <w:r>
              <w:rPr>
                <w:rFonts w:ascii="Times New Roman" w:eastAsia="Calibri" w:hAnsi="Times New Roman" w:cs="Times New Roman"/>
                <w:lang w:eastAsia="lt-LT"/>
              </w:rPr>
              <w:t xml:space="preserve">8. </w:t>
            </w:r>
          </w:p>
        </w:tc>
        <w:tc>
          <w:tcPr>
            <w:tcW w:w="3141" w:type="dxa"/>
          </w:tcPr>
          <w:p w14:paraId="1FEC834F" w14:textId="7B997E2D" w:rsidR="00B21EF6" w:rsidRPr="00FD3F41" w:rsidRDefault="00B21EF6" w:rsidP="00B21EF6">
            <w:pPr>
              <w:jc w:val="both"/>
              <w:rPr>
                <w:rFonts w:ascii="Times New Roman" w:eastAsia="Calibri" w:hAnsi="Times New Roman" w:cs="Times New Roman"/>
                <w:lang w:eastAsia="lt-LT"/>
              </w:rPr>
            </w:pPr>
            <w:r w:rsidRPr="000066B0">
              <w:rPr>
                <w:rFonts w:ascii="Times New Roman" w:eastAsia="Calibri" w:hAnsi="Times New Roman" w:cs="Times New Roman"/>
                <w:lang w:eastAsia="lt-LT"/>
              </w:rPr>
              <w:t xml:space="preserve">Tiekėjo </w:t>
            </w:r>
            <w:proofErr w:type="spellStart"/>
            <w:r w:rsidRPr="000066B0">
              <w:rPr>
                <w:rFonts w:ascii="Times New Roman" w:eastAsia="Calibri" w:hAnsi="Times New Roman" w:cs="Times New Roman"/>
                <w:lang w:eastAsia="lt-LT"/>
              </w:rPr>
              <w:t>siūlomų</w:t>
            </w:r>
            <w:proofErr w:type="spellEnd"/>
            <w:r w:rsidRPr="000066B0">
              <w:rPr>
                <w:rFonts w:ascii="Times New Roman" w:eastAsia="Calibri" w:hAnsi="Times New Roman" w:cs="Times New Roman"/>
                <w:lang w:eastAsia="lt-LT"/>
              </w:rPr>
              <w:t xml:space="preserve"> </w:t>
            </w:r>
            <w:proofErr w:type="spellStart"/>
            <w:r w:rsidRPr="000066B0">
              <w:rPr>
                <w:rFonts w:ascii="Times New Roman" w:eastAsia="Calibri" w:hAnsi="Times New Roman" w:cs="Times New Roman"/>
                <w:lang w:eastAsia="lt-LT"/>
              </w:rPr>
              <w:t>specialistų</w:t>
            </w:r>
            <w:proofErr w:type="spellEnd"/>
            <w:r w:rsidRPr="000066B0">
              <w:rPr>
                <w:rFonts w:ascii="Times New Roman" w:eastAsia="Calibri" w:hAnsi="Times New Roman" w:cs="Times New Roman"/>
                <w:lang w:eastAsia="lt-LT"/>
              </w:rPr>
              <w:t xml:space="preserve"> </w:t>
            </w:r>
            <w:proofErr w:type="spellStart"/>
            <w:r w:rsidRPr="000066B0">
              <w:rPr>
                <w:rFonts w:ascii="Times New Roman" w:eastAsia="Calibri" w:hAnsi="Times New Roman" w:cs="Times New Roman"/>
                <w:lang w:eastAsia="lt-LT"/>
              </w:rPr>
              <w:t>sąrašas</w:t>
            </w:r>
            <w:proofErr w:type="spellEnd"/>
            <w:r>
              <w:rPr>
                <w:rFonts w:ascii="Times New Roman" w:eastAsia="Calibri" w:hAnsi="Times New Roman" w:cs="Times New Roman"/>
                <w:lang w:eastAsia="lt-LT"/>
              </w:rPr>
              <w:t xml:space="preserve"> ir </w:t>
            </w:r>
            <w:proofErr w:type="spellStart"/>
            <w:r>
              <w:rPr>
                <w:rFonts w:ascii="Times New Roman" w:eastAsia="Calibri" w:hAnsi="Times New Roman" w:cs="Times New Roman"/>
                <w:lang w:eastAsia="lt-LT"/>
              </w:rPr>
              <w:t>Specialisto</w:t>
            </w:r>
            <w:proofErr w:type="spellEnd"/>
            <w:r>
              <w:rPr>
                <w:rFonts w:ascii="Times New Roman" w:eastAsia="Calibri" w:hAnsi="Times New Roman" w:cs="Times New Roman"/>
                <w:lang w:eastAsia="lt-LT"/>
              </w:rPr>
              <w:t xml:space="preserve"> </w:t>
            </w:r>
            <w:proofErr w:type="spellStart"/>
            <w:r>
              <w:rPr>
                <w:rFonts w:ascii="Times New Roman" w:eastAsia="Calibri" w:hAnsi="Times New Roman" w:cs="Times New Roman"/>
                <w:lang w:eastAsia="lt-LT"/>
              </w:rPr>
              <w:t>pažyma</w:t>
            </w:r>
            <w:proofErr w:type="spellEnd"/>
            <w:r>
              <w:rPr>
                <w:rFonts w:ascii="Times New Roman" w:eastAsia="Calibri" w:hAnsi="Times New Roman" w:cs="Times New Roman"/>
                <w:lang w:eastAsia="lt-LT"/>
              </w:rPr>
              <w:t xml:space="preserve"> </w:t>
            </w:r>
            <w:r>
              <w:rPr>
                <w:rFonts w:ascii="Times New Roman" w:eastAsia="Calibri" w:hAnsi="Times New Roman" w:cs="Times New Roman"/>
                <w:lang w:val="lt-LT" w:eastAsia="lt-LT"/>
              </w:rPr>
              <w:t>(Pirkimo sąlygų 9</w:t>
            </w:r>
            <w:r w:rsidRPr="00FD3F41">
              <w:rPr>
                <w:rFonts w:ascii="Times New Roman" w:eastAsia="Calibri" w:hAnsi="Times New Roman" w:cs="Times New Roman"/>
                <w:lang w:val="lt-LT" w:eastAsia="lt-LT"/>
              </w:rPr>
              <w:t xml:space="preserve"> priedas</w:t>
            </w:r>
            <w:r>
              <w:rPr>
                <w:rFonts w:ascii="Times New Roman" w:eastAsia="Calibri" w:hAnsi="Times New Roman" w:cs="Times New Roman"/>
                <w:lang w:val="lt-LT" w:eastAsia="lt-LT"/>
              </w:rPr>
              <w:t>)</w:t>
            </w:r>
          </w:p>
        </w:tc>
        <w:tc>
          <w:tcPr>
            <w:tcW w:w="1352" w:type="dxa"/>
          </w:tcPr>
          <w:p w14:paraId="4F763016" w14:textId="717C9B16" w:rsidR="00B21EF6" w:rsidRPr="00B21EF6" w:rsidRDefault="00B21EF6" w:rsidP="00B21EF6">
            <w:pPr>
              <w:rPr>
                <w:rFonts w:ascii="Times New Roman" w:eastAsia="Calibri" w:hAnsi="Times New Roman" w:cs="Times New Roman"/>
              </w:rPr>
            </w:pPr>
            <w:r w:rsidRPr="00B21EF6">
              <w:rPr>
                <w:rFonts w:ascii="Times New Roman" w:hAnsi="Times New Roman" w:cs="Times New Roman"/>
              </w:rPr>
              <w:t>Kartu su pasiūlymu</w:t>
            </w:r>
          </w:p>
        </w:tc>
        <w:tc>
          <w:tcPr>
            <w:tcW w:w="1833" w:type="dxa"/>
          </w:tcPr>
          <w:p w14:paraId="041F934A" w14:textId="5456A203" w:rsidR="00B21EF6" w:rsidRPr="00B21EF6" w:rsidRDefault="00B21EF6" w:rsidP="00B21EF6">
            <w:pPr>
              <w:rPr>
                <w:rFonts w:ascii="Times New Roman" w:eastAsia="Calibri" w:hAnsi="Times New Roman" w:cs="Times New Roman"/>
              </w:rPr>
            </w:pPr>
            <w:proofErr w:type="spellStart"/>
            <w:r w:rsidRPr="00B21EF6">
              <w:rPr>
                <w:rFonts w:ascii="Times New Roman" w:hAnsi="Times New Roman" w:cs="Times New Roman"/>
              </w:rPr>
              <w:t>Tiekėjas</w:t>
            </w:r>
            <w:proofErr w:type="spellEnd"/>
          </w:p>
        </w:tc>
        <w:tc>
          <w:tcPr>
            <w:tcW w:w="1351" w:type="dxa"/>
          </w:tcPr>
          <w:p w14:paraId="4A622273" w14:textId="77777777" w:rsidR="00B21EF6" w:rsidRPr="00CB59CD" w:rsidRDefault="00B21EF6" w:rsidP="00B21EF6">
            <w:pPr>
              <w:rPr>
                <w:rFonts w:ascii="Times New Roman" w:eastAsia="Calibri" w:hAnsi="Times New Roman" w:cs="Times New Roman"/>
              </w:rPr>
            </w:pPr>
          </w:p>
        </w:tc>
        <w:tc>
          <w:tcPr>
            <w:tcW w:w="1585" w:type="dxa"/>
          </w:tcPr>
          <w:p w14:paraId="31D061D5" w14:textId="77777777" w:rsidR="00B21EF6" w:rsidRPr="00CB59CD" w:rsidRDefault="00B21EF6" w:rsidP="00B21EF6">
            <w:pPr>
              <w:rPr>
                <w:rFonts w:ascii="Times New Roman" w:eastAsia="Calibri" w:hAnsi="Times New Roman" w:cs="Times New Roman"/>
              </w:rPr>
            </w:pPr>
          </w:p>
        </w:tc>
      </w:tr>
      <w:tr w:rsidR="0018198D" w:rsidRPr="00CB59CD" w14:paraId="0D69E061" w14:textId="77777777" w:rsidTr="008E64FE">
        <w:tc>
          <w:tcPr>
            <w:tcW w:w="540" w:type="dxa"/>
          </w:tcPr>
          <w:p w14:paraId="2E797B41" w14:textId="6E7E825B" w:rsidR="00980B69" w:rsidRPr="00CB59CD" w:rsidRDefault="00210B2A" w:rsidP="3AC20F68">
            <w:pPr>
              <w:jc w:val="center"/>
              <w:rPr>
                <w:rFonts w:ascii="Times New Roman" w:eastAsia="Calibri" w:hAnsi="Times New Roman" w:cs="Times New Roman"/>
                <w:lang w:val="lt-LT" w:eastAsia="lt-LT"/>
              </w:rPr>
            </w:pPr>
            <w:r>
              <w:rPr>
                <w:rFonts w:ascii="Times New Roman" w:eastAsia="Calibri" w:hAnsi="Times New Roman" w:cs="Times New Roman"/>
                <w:lang w:val="lt-LT" w:eastAsia="lt-LT"/>
              </w:rPr>
              <w:t>9</w:t>
            </w:r>
            <w:r w:rsidR="3AC20F68" w:rsidRPr="00CB59CD">
              <w:rPr>
                <w:rFonts w:ascii="Times New Roman" w:eastAsia="Calibri" w:hAnsi="Times New Roman" w:cs="Times New Roman"/>
                <w:lang w:val="lt-LT" w:eastAsia="lt-LT"/>
              </w:rPr>
              <w:t xml:space="preserve">. </w:t>
            </w:r>
          </w:p>
        </w:tc>
        <w:tc>
          <w:tcPr>
            <w:tcW w:w="3141" w:type="dxa"/>
          </w:tcPr>
          <w:p w14:paraId="057A3BE4" w14:textId="5541F821" w:rsidR="00980B69"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Nacionalinio saugumo reikalavimų atitikties deklaracija (Pirkimo</w:t>
            </w:r>
            <w:r w:rsidRPr="00CB59CD">
              <w:rPr>
                <w:rFonts w:ascii="Times New Roman" w:eastAsia="Calibri" w:hAnsi="Times New Roman" w:cs="Times New Roman"/>
                <w:lang w:val="lt-LT"/>
              </w:rPr>
              <w:t xml:space="preserve"> sąlygų</w:t>
            </w:r>
            <w:r w:rsidRPr="00CB59CD">
              <w:rPr>
                <w:rFonts w:ascii="Times New Roman" w:eastAsia="Times New Roman" w:hAnsi="Times New Roman" w:cs="Times New Roman"/>
                <w:lang w:val="lt-LT" w:eastAsia="lt-LT"/>
              </w:rPr>
              <w:t xml:space="preserve"> </w:t>
            </w:r>
            <w:r w:rsidR="00210B2A">
              <w:rPr>
                <w:rFonts w:ascii="Times New Roman" w:eastAsia="Times New Roman" w:hAnsi="Times New Roman" w:cs="Times New Roman"/>
                <w:lang w:val="lt-LT" w:eastAsia="lt-LT"/>
              </w:rPr>
              <w:t>10</w:t>
            </w:r>
            <w:r w:rsidRPr="00CB59CD">
              <w:rPr>
                <w:rFonts w:ascii="Times New Roman" w:eastAsia="Times New Roman" w:hAnsi="Times New Roman" w:cs="Times New Roman"/>
                <w:lang w:val="lt-LT" w:eastAsia="lt-LT"/>
              </w:rPr>
              <w:t xml:space="preserve"> priedas)</w:t>
            </w:r>
          </w:p>
        </w:tc>
        <w:tc>
          <w:tcPr>
            <w:tcW w:w="1352" w:type="dxa"/>
          </w:tcPr>
          <w:p w14:paraId="3D58540C" w14:textId="2AA84FC8"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3" w:type="dxa"/>
          </w:tcPr>
          <w:p w14:paraId="184D6776" w14:textId="3FE22CF5" w:rsidR="00DA5B65" w:rsidRPr="00CB59CD" w:rsidRDefault="00B95D8B"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w:t>
            </w:r>
            <w:r w:rsidR="3AC20F68" w:rsidRPr="00CB59CD">
              <w:rPr>
                <w:rFonts w:ascii="Times New Roman" w:eastAsia="Times New Roman" w:hAnsi="Times New Roman" w:cs="Times New Roman"/>
                <w:lang w:val="lt-LT" w:eastAsia="lt-LT"/>
              </w:rPr>
              <w:t>iekėjas</w:t>
            </w:r>
            <w:r w:rsidR="00055664">
              <w:rPr>
                <w:rFonts w:ascii="Times New Roman" w:eastAsia="Times New Roman" w:hAnsi="Times New Roman" w:cs="Times New Roman"/>
                <w:lang w:val="lt-LT" w:eastAsia="lt-LT"/>
              </w:rPr>
              <w:t>,</w:t>
            </w:r>
            <w:r w:rsidR="00055664" w:rsidRPr="00055664">
              <w:rPr>
                <w:lang w:val="lt-LT"/>
              </w:rPr>
              <w:t xml:space="preserve"> </w:t>
            </w:r>
            <w:r w:rsidR="00055664" w:rsidRPr="00055664">
              <w:rPr>
                <w:rFonts w:ascii="Times New Roman" w:eastAsia="Times New Roman" w:hAnsi="Times New Roman" w:cs="Times New Roman"/>
                <w:lang w:val="lt-LT" w:eastAsia="lt-LT"/>
              </w:rPr>
              <w:t>kiekvienas tiekėjų grupės narys (jeigu pasiūlymą teikia tiekėjų grupė)</w:t>
            </w:r>
          </w:p>
          <w:p w14:paraId="0DAB8E69" w14:textId="15A4372A" w:rsidR="00980B69" w:rsidRPr="00CB59CD" w:rsidRDefault="00980B69" w:rsidP="3AC20F68">
            <w:pPr>
              <w:jc w:val="both"/>
              <w:rPr>
                <w:rFonts w:ascii="Times New Roman" w:eastAsia="Calibri" w:hAnsi="Times New Roman" w:cs="Times New Roman"/>
                <w:lang w:val="lt-LT"/>
              </w:rPr>
            </w:pPr>
          </w:p>
        </w:tc>
        <w:tc>
          <w:tcPr>
            <w:tcW w:w="1351" w:type="dxa"/>
          </w:tcPr>
          <w:p w14:paraId="009D2F5F" w14:textId="470B0AD6" w:rsidR="00980B69" w:rsidRPr="00CB59CD" w:rsidRDefault="00980B69" w:rsidP="3AC20F68">
            <w:pPr>
              <w:rPr>
                <w:rFonts w:ascii="Times New Roman" w:eastAsia="Calibri" w:hAnsi="Times New Roman" w:cs="Times New Roman"/>
                <w:lang w:val="lt-LT"/>
              </w:rPr>
            </w:pPr>
          </w:p>
        </w:tc>
        <w:tc>
          <w:tcPr>
            <w:tcW w:w="1585" w:type="dxa"/>
          </w:tcPr>
          <w:p w14:paraId="292F0F47" w14:textId="77777777" w:rsidR="00980B69" w:rsidRPr="00CB59CD" w:rsidRDefault="00980B69" w:rsidP="3AC20F68">
            <w:pPr>
              <w:rPr>
                <w:rFonts w:ascii="Times New Roman" w:eastAsia="Calibri" w:hAnsi="Times New Roman" w:cs="Times New Roman"/>
                <w:lang w:val="lt-LT"/>
              </w:rPr>
            </w:pPr>
          </w:p>
        </w:tc>
      </w:tr>
      <w:tr w:rsidR="004F57F7" w:rsidRPr="00CB59CD" w14:paraId="219CEF1B" w14:textId="77777777" w:rsidTr="008E64FE">
        <w:tc>
          <w:tcPr>
            <w:tcW w:w="540" w:type="dxa"/>
          </w:tcPr>
          <w:p w14:paraId="63C6BEF2" w14:textId="30FC1251" w:rsidR="004F57F7" w:rsidRPr="00CB59CD" w:rsidRDefault="00FA619C" w:rsidP="3AC20F68">
            <w:pPr>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10</w:t>
            </w:r>
            <w:r w:rsidR="3AC20F68" w:rsidRPr="00CB59CD">
              <w:rPr>
                <w:rFonts w:ascii="Times New Roman" w:eastAsia="Times New Roman" w:hAnsi="Times New Roman" w:cs="Times New Roman"/>
                <w:lang w:val="lt-LT" w:eastAsia="lt-LT"/>
              </w:rPr>
              <w:t xml:space="preserve">. </w:t>
            </w:r>
          </w:p>
        </w:tc>
        <w:tc>
          <w:tcPr>
            <w:tcW w:w="3141" w:type="dxa"/>
          </w:tcPr>
          <w:p w14:paraId="5A983895" w14:textId="1B4BA334"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Tiekėjo deklaracija dėl Tarybos Reglamente (ES) 2022/576 nustatytų sąlygų nebuvimo (Pirkimo sąlygų </w:t>
            </w:r>
            <w:r w:rsidR="00210B2A">
              <w:rPr>
                <w:rFonts w:ascii="Times New Roman" w:eastAsia="Calibri" w:hAnsi="Times New Roman" w:cs="Times New Roman"/>
                <w:lang w:val="lt-LT"/>
              </w:rPr>
              <w:t>11</w:t>
            </w:r>
            <w:r w:rsidRPr="00CB59CD">
              <w:rPr>
                <w:rFonts w:ascii="Times New Roman" w:eastAsia="Calibri" w:hAnsi="Times New Roman" w:cs="Times New Roman"/>
                <w:lang w:val="lt-LT"/>
              </w:rPr>
              <w:t xml:space="preserve"> priedas). Kilus įtarimui dėl Tiekėjo deklaracijoje dėl Tarybos Reglamente (ES) 2022/576 nustatytų sąlygų </w:t>
            </w:r>
            <w:r w:rsidRPr="00CB59CD">
              <w:rPr>
                <w:rFonts w:ascii="Times New Roman" w:eastAsia="Calibri" w:hAnsi="Times New Roman" w:cs="Times New Roman"/>
                <w:lang w:val="lt-LT"/>
              </w:rPr>
              <w:lastRenderedPageBreak/>
              <w:t>nebuvimo teisingumo, Perkančioji organizacija prašys tiekėjo pateikti deklaracijoje nurodytus duomenis patvirtinančius vieną ar kelis šiuos dokumentus:</w:t>
            </w:r>
          </w:p>
          <w:p w14:paraId="1CBF90D6"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Tuo atveju, jeigu tiekėjas yra juridinis asmuo:</w:t>
            </w:r>
          </w:p>
          <w:p w14:paraId="7C241A03"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1.1. juridinio asmens vadovo patvirtintą juridinio asmens steigimo dokumentų kopiją;</w:t>
            </w:r>
          </w:p>
          <w:p w14:paraId="1006CEB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1.2. Juridinių asmenų registro išplėstinį išrašą su istorija;</w:t>
            </w:r>
          </w:p>
          <w:p w14:paraId="703606F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1.3. Juridinių asmenų dalyvių informacinės sistemos išrašą</w:t>
            </w:r>
          </w:p>
          <w:p w14:paraId="63B73269"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Tuo atveju, jeigu tiekėjas yra fizinis asmuo:</w:t>
            </w:r>
          </w:p>
          <w:p w14:paraId="0615D4F8"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2.1. asmens tapatybę patvirtinančio dokumento (tapatybės kortelės ar paso) kopiją.</w:t>
            </w:r>
          </w:p>
        </w:tc>
        <w:tc>
          <w:tcPr>
            <w:tcW w:w="1352" w:type="dxa"/>
          </w:tcPr>
          <w:p w14:paraId="0E97D403" w14:textId="1FD4CB20" w:rsidR="000F5051"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Kartu su pasiūlymu teikiama deklaracija, kiti dokumentai</w:t>
            </w:r>
            <w:r w:rsidR="00CB59CD">
              <w:rPr>
                <w:rFonts w:ascii="Times New Roman" w:eastAsia="Calibri" w:hAnsi="Times New Roman" w:cs="Times New Roman"/>
                <w:lang w:val="lt-LT"/>
              </w:rPr>
              <w:t xml:space="preserve"> teiki</w:t>
            </w:r>
            <w:r w:rsidR="00CB5038">
              <w:rPr>
                <w:rFonts w:ascii="Times New Roman" w:eastAsia="Calibri" w:hAnsi="Times New Roman" w:cs="Times New Roman"/>
                <w:lang w:val="lt-LT"/>
              </w:rPr>
              <w:t>a</w:t>
            </w:r>
            <w:r w:rsidR="00CB59CD">
              <w:rPr>
                <w:rFonts w:ascii="Times New Roman" w:eastAsia="Calibri" w:hAnsi="Times New Roman" w:cs="Times New Roman"/>
                <w:lang w:val="lt-LT"/>
              </w:rPr>
              <w:t>mi</w:t>
            </w:r>
            <w:r w:rsidRPr="00CB59CD">
              <w:rPr>
                <w:rFonts w:ascii="Times New Roman" w:eastAsia="Calibri" w:hAnsi="Times New Roman" w:cs="Times New Roman"/>
                <w:lang w:val="lt-LT"/>
              </w:rPr>
              <w:t xml:space="preserve"> perkančiajai </w:t>
            </w:r>
            <w:r w:rsidRPr="00CB59CD">
              <w:rPr>
                <w:rFonts w:ascii="Times New Roman" w:eastAsia="Calibri" w:hAnsi="Times New Roman" w:cs="Times New Roman"/>
                <w:lang w:val="lt-LT"/>
              </w:rPr>
              <w:lastRenderedPageBreak/>
              <w:t>organizacijai paprašius</w:t>
            </w:r>
          </w:p>
        </w:tc>
        <w:tc>
          <w:tcPr>
            <w:tcW w:w="1833" w:type="dxa"/>
          </w:tcPr>
          <w:p w14:paraId="00B9B7FE" w14:textId="77777777" w:rsidR="00CB5038" w:rsidRDefault="3AC20F68" w:rsidP="00CB5038">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Tiekėjas,</w:t>
            </w:r>
          </w:p>
          <w:p w14:paraId="31650D82" w14:textId="3CA2BC1D" w:rsidR="00CB5038" w:rsidRDefault="00255283" w:rsidP="00CB5038">
            <w:pPr>
              <w:rPr>
                <w:rFonts w:ascii="Times New Roman" w:eastAsia="Calibri" w:hAnsi="Times New Roman" w:cs="Times New Roman"/>
                <w:lang w:val="lt-LT"/>
              </w:rPr>
            </w:pPr>
            <w:r w:rsidRPr="00CB59CD">
              <w:rPr>
                <w:rFonts w:ascii="Times New Roman" w:eastAsia="Calibri" w:hAnsi="Times New Roman" w:cs="Times New Roman"/>
                <w:lang w:val="lt-LT"/>
              </w:rPr>
              <w:t>kiekvienas tiekėjų grupės narys (jeigu pasiūlymą teikia tiekėjų grupė)</w:t>
            </w:r>
          </w:p>
          <w:p w14:paraId="33C3CDAA" w14:textId="77777777" w:rsidR="00255283" w:rsidRPr="00CB59CD" w:rsidRDefault="00255283" w:rsidP="3AC20F68">
            <w:pPr>
              <w:jc w:val="center"/>
              <w:rPr>
                <w:rFonts w:ascii="Times New Roman" w:eastAsia="Calibri" w:hAnsi="Times New Roman" w:cs="Times New Roman"/>
                <w:lang w:val="lt-LT"/>
              </w:rPr>
            </w:pPr>
          </w:p>
          <w:p w14:paraId="71AD271E" w14:textId="053D5146" w:rsidR="00255283" w:rsidRPr="00CB59CD" w:rsidRDefault="00255283" w:rsidP="00190A41">
            <w:pPr>
              <w:rPr>
                <w:rFonts w:ascii="Times New Roman" w:eastAsia="Calibri" w:hAnsi="Times New Roman" w:cs="Times New Roman"/>
                <w:lang w:val="lt-LT"/>
              </w:rPr>
            </w:pPr>
          </w:p>
        </w:tc>
        <w:tc>
          <w:tcPr>
            <w:tcW w:w="1351" w:type="dxa"/>
          </w:tcPr>
          <w:p w14:paraId="1AC2944D" w14:textId="77777777" w:rsidR="004F57F7" w:rsidRPr="00CB59CD" w:rsidRDefault="004F57F7" w:rsidP="3AC20F68">
            <w:pPr>
              <w:jc w:val="center"/>
              <w:rPr>
                <w:rFonts w:ascii="Times New Roman" w:eastAsia="Calibri" w:hAnsi="Times New Roman" w:cs="Times New Roman"/>
                <w:lang w:val="lt-LT"/>
              </w:rPr>
            </w:pPr>
          </w:p>
        </w:tc>
        <w:tc>
          <w:tcPr>
            <w:tcW w:w="1585" w:type="dxa"/>
          </w:tcPr>
          <w:p w14:paraId="35BFFEC0" w14:textId="77777777" w:rsidR="004F57F7" w:rsidRPr="00CB59CD" w:rsidRDefault="004F57F7" w:rsidP="3AC20F68">
            <w:pPr>
              <w:jc w:val="center"/>
              <w:rPr>
                <w:rFonts w:ascii="Times New Roman" w:eastAsia="Calibri" w:hAnsi="Times New Roman" w:cs="Times New Roman"/>
                <w:lang w:val="lt-LT"/>
              </w:rPr>
            </w:pPr>
          </w:p>
        </w:tc>
      </w:tr>
      <w:tr w:rsidR="0038539B" w:rsidRPr="00CB59CD" w14:paraId="58FA84DB" w14:textId="77777777" w:rsidTr="008E64FE">
        <w:tc>
          <w:tcPr>
            <w:tcW w:w="540" w:type="dxa"/>
          </w:tcPr>
          <w:p w14:paraId="789E35DF" w14:textId="21B43E01" w:rsidR="0038539B" w:rsidRPr="00CB59CD" w:rsidRDefault="00BF3B7E" w:rsidP="3AC20F68">
            <w:pPr>
              <w:jc w:val="center"/>
              <w:rPr>
                <w:rFonts w:ascii="Times New Roman" w:eastAsia="Calibri" w:hAnsi="Times New Roman" w:cs="Times New Roman"/>
                <w:lang w:val="lt-LT" w:eastAsia="lt-LT"/>
              </w:rPr>
            </w:pPr>
            <w:r>
              <w:rPr>
                <w:rFonts w:ascii="Times New Roman" w:eastAsia="Calibri" w:hAnsi="Times New Roman" w:cs="Times New Roman"/>
                <w:lang w:val="lt-LT" w:eastAsia="lt-LT"/>
              </w:rPr>
              <w:t>1</w:t>
            </w:r>
            <w:r w:rsidR="00FA619C">
              <w:rPr>
                <w:rFonts w:ascii="Times New Roman" w:eastAsia="Calibri" w:hAnsi="Times New Roman" w:cs="Times New Roman"/>
                <w:lang w:val="lt-LT" w:eastAsia="lt-LT"/>
              </w:rPr>
              <w:t>1</w:t>
            </w:r>
            <w:r w:rsidR="3AC20F68" w:rsidRPr="00CB59CD">
              <w:rPr>
                <w:rFonts w:ascii="Times New Roman" w:eastAsia="Calibri" w:hAnsi="Times New Roman" w:cs="Times New Roman"/>
                <w:lang w:val="lt-LT" w:eastAsia="lt-LT"/>
              </w:rPr>
              <w:t xml:space="preserve">. </w:t>
            </w:r>
          </w:p>
        </w:tc>
        <w:tc>
          <w:tcPr>
            <w:tcW w:w="3141" w:type="dxa"/>
          </w:tcPr>
          <w:p w14:paraId="689D2A5E" w14:textId="706F4CBC" w:rsidR="00804B14" w:rsidRPr="00CB59CD" w:rsidRDefault="3AC20F68" w:rsidP="3AC20F68">
            <w:pPr>
              <w:jc w:val="both"/>
              <w:rPr>
                <w:rFonts w:ascii="Times New Roman" w:eastAsia="Calibri" w:hAnsi="Times New Roman" w:cs="Times New Roman"/>
                <w:lang w:val="lt-LT"/>
              </w:rPr>
            </w:pPr>
            <w:r w:rsidRPr="00CB59CD">
              <w:rPr>
                <w:rFonts w:ascii="Times New Roman" w:eastAsia="Times New Roman" w:hAnsi="Times New Roman" w:cs="Times New Roman"/>
                <w:lang w:val="lt-LT" w:eastAsia="lt-LT"/>
              </w:rPr>
              <w:t>VPĮ 45 str. 2</w:t>
            </w:r>
            <w:r w:rsidRPr="00CB59CD">
              <w:rPr>
                <w:rFonts w:ascii="Times New Roman" w:eastAsia="Times New Roman" w:hAnsi="Times New Roman" w:cs="Times New Roman"/>
                <w:vertAlign w:val="superscript"/>
                <w:lang w:val="lt-LT" w:eastAsia="lt-LT"/>
              </w:rPr>
              <w:t>1</w:t>
            </w:r>
            <w:r w:rsidRPr="00CB59CD">
              <w:rPr>
                <w:rFonts w:ascii="Times New Roman" w:eastAsia="Times New Roman" w:hAnsi="Times New Roman" w:cs="Times New Roman"/>
                <w:lang w:val="lt-LT" w:eastAsia="lt-LT"/>
              </w:rPr>
              <w:t xml:space="preserve"> d. reikalavimų atitikties deklaracija</w:t>
            </w:r>
            <w:r w:rsidRPr="00CB59CD">
              <w:rPr>
                <w:rFonts w:ascii="Times New Roman" w:eastAsia="Calibri" w:hAnsi="Times New Roman" w:cs="Times New Roman"/>
                <w:lang w:val="lt-LT"/>
              </w:rPr>
              <w:t xml:space="preserve"> </w:t>
            </w:r>
          </w:p>
          <w:p w14:paraId="0C7D7144" w14:textId="6289DFD2" w:rsidR="0038539B" w:rsidRPr="00CB59CD" w:rsidRDefault="3AC20F68" w:rsidP="3AC20F68">
            <w:pPr>
              <w:jc w:val="both"/>
              <w:rPr>
                <w:rFonts w:ascii="Times New Roman" w:eastAsia="Times New Roman" w:hAnsi="Times New Roman" w:cs="Times New Roman"/>
                <w:lang w:val="lt-LT" w:eastAsia="lt-LT"/>
              </w:rPr>
            </w:pPr>
            <w:r w:rsidRPr="00CB59CD">
              <w:rPr>
                <w:rFonts w:ascii="Times New Roman" w:eastAsia="Calibri" w:hAnsi="Times New Roman" w:cs="Times New Roman"/>
                <w:lang w:val="lt-LT"/>
              </w:rPr>
              <w:t>(Pirkimo sąlygų</w:t>
            </w:r>
            <w:r w:rsidRPr="00CB59CD">
              <w:rPr>
                <w:rFonts w:ascii="Times New Roman" w:eastAsia="Times New Roman" w:hAnsi="Times New Roman" w:cs="Times New Roman"/>
                <w:lang w:val="lt-LT" w:eastAsia="lt-LT"/>
              </w:rPr>
              <w:t xml:space="preserve"> 1</w:t>
            </w:r>
            <w:r w:rsidR="00210B2A">
              <w:rPr>
                <w:rFonts w:ascii="Times New Roman" w:eastAsia="Times New Roman" w:hAnsi="Times New Roman" w:cs="Times New Roman"/>
                <w:lang w:val="lt-LT" w:eastAsia="lt-LT"/>
              </w:rPr>
              <w:t>2</w:t>
            </w:r>
            <w:r w:rsidRPr="00CB59CD">
              <w:rPr>
                <w:rFonts w:ascii="Times New Roman" w:eastAsia="Times New Roman" w:hAnsi="Times New Roman" w:cs="Times New Roman"/>
                <w:lang w:val="lt-LT" w:eastAsia="lt-LT"/>
              </w:rPr>
              <w:t xml:space="preserve"> priedas).</w:t>
            </w:r>
          </w:p>
          <w:p w14:paraId="6885AFA9" w14:textId="17B06214" w:rsidR="00EC2B26"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Kilus abejonių dėl tiekėjo Atitikties deklaracijoje nurodytos informacijos  teisingumo, Perkančioji organizacija paprašys ekonomiškai naudingiausią pasiūlymą pateikusio tiekėjo pateikti informaciją patvirtinančius dokumentus.</w:t>
            </w:r>
          </w:p>
        </w:tc>
        <w:tc>
          <w:tcPr>
            <w:tcW w:w="1352" w:type="dxa"/>
          </w:tcPr>
          <w:p w14:paraId="6BB0C5C7" w14:textId="3997BAB5" w:rsidR="0038539B"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 xml:space="preserve">Kartu su pasiūlymu teikiama deklaracija, kiti dokumentai, perkančiajai organizacijai paprašius </w:t>
            </w:r>
          </w:p>
        </w:tc>
        <w:tc>
          <w:tcPr>
            <w:tcW w:w="1833" w:type="dxa"/>
          </w:tcPr>
          <w:p w14:paraId="220BFA38" w14:textId="387331BA" w:rsidR="000F5051" w:rsidRPr="00CB59CD" w:rsidRDefault="3AC20F68" w:rsidP="00941D07">
            <w:pP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Tiekėjas</w:t>
            </w:r>
            <w:r w:rsidR="00055664">
              <w:rPr>
                <w:rFonts w:ascii="Times New Roman" w:eastAsia="Times New Roman" w:hAnsi="Times New Roman" w:cs="Times New Roman"/>
                <w:lang w:val="lt-LT" w:eastAsia="lt-LT"/>
              </w:rPr>
              <w:t xml:space="preserve">, </w:t>
            </w:r>
            <w:r w:rsidR="00055664" w:rsidRPr="00055664">
              <w:rPr>
                <w:rFonts w:ascii="Times New Roman" w:eastAsia="Times New Roman" w:hAnsi="Times New Roman" w:cs="Times New Roman"/>
                <w:lang w:val="lt-LT" w:eastAsia="lt-LT"/>
              </w:rPr>
              <w:t>kiekvienas tiekėjų grupės narys (jeigu pasiūlymą teikia tiekėjų grupė)</w:t>
            </w:r>
          </w:p>
          <w:p w14:paraId="77A045E5" w14:textId="39BD9162" w:rsidR="0038539B" w:rsidRPr="00CB59CD" w:rsidRDefault="0038539B" w:rsidP="3AC20F68">
            <w:pPr>
              <w:jc w:val="center"/>
              <w:rPr>
                <w:rFonts w:ascii="Times New Roman" w:eastAsia="Times New Roman" w:hAnsi="Times New Roman" w:cs="Times New Roman"/>
                <w:lang w:val="lt-LT" w:eastAsia="lt-LT"/>
              </w:rPr>
            </w:pPr>
          </w:p>
        </w:tc>
        <w:tc>
          <w:tcPr>
            <w:tcW w:w="1351" w:type="dxa"/>
          </w:tcPr>
          <w:p w14:paraId="5AA663E4" w14:textId="77777777" w:rsidR="0038539B" w:rsidRPr="00CB59CD" w:rsidRDefault="0038539B" w:rsidP="3AC20F68">
            <w:pPr>
              <w:rPr>
                <w:rFonts w:ascii="Times New Roman" w:eastAsia="Calibri" w:hAnsi="Times New Roman" w:cs="Times New Roman"/>
                <w:lang w:val="lt-LT"/>
              </w:rPr>
            </w:pPr>
          </w:p>
        </w:tc>
        <w:tc>
          <w:tcPr>
            <w:tcW w:w="1585" w:type="dxa"/>
          </w:tcPr>
          <w:p w14:paraId="3C530BDA" w14:textId="77777777" w:rsidR="0038539B" w:rsidRPr="00CB59CD" w:rsidRDefault="0038539B" w:rsidP="3AC20F68">
            <w:pPr>
              <w:rPr>
                <w:rFonts w:ascii="Times New Roman" w:eastAsia="Calibri" w:hAnsi="Times New Roman" w:cs="Times New Roman"/>
                <w:lang w:val="lt-LT"/>
              </w:rPr>
            </w:pPr>
          </w:p>
        </w:tc>
      </w:tr>
      <w:tr w:rsidR="0018198D" w:rsidRPr="00CB59CD" w14:paraId="304AEA46" w14:textId="77777777" w:rsidTr="008E64FE">
        <w:tc>
          <w:tcPr>
            <w:tcW w:w="540" w:type="dxa"/>
          </w:tcPr>
          <w:p w14:paraId="101BBC0B" w14:textId="238633B1" w:rsidR="00980B69" w:rsidRPr="00CB59CD" w:rsidRDefault="3AC20F68" w:rsidP="3AC20F68">
            <w:pPr>
              <w:jc w:val="center"/>
              <w:rPr>
                <w:rFonts w:ascii="Times New Roman" w:eastAsia="Calibri" w:hAnsi="Times New Roman" w:cs="Times New Roman"/>
                <w:lang w:val="lt-LT"/>
              </w:rPr>
            </w:pPr>
            <w:r w:rsidRPr="00CB59CD">
              <w:rPr>
                <w:rFonts w:ascii="Times New Roman" w:eastAsia="Calibri" w:hAnsi="Times New Roman" w:cs="Times New Roman"/>
                <w:lang w:val="lt-LT"/>
              </w:rPr>
              <w:t>1</w:t>
            </w:r>
            <w:r w:rsidR="00FA619C">
              <w:rPr>
                <w:rFonts w:ascii="Times New Roman" w:eastAsia="Calibri" w:hAnsi="Times New Roman" w:cs="Times New Roman"/>
                <w:lang w:val="lt-LT"/>
              </w:rPr>
              <w:t>2</w:t>
            </w:r>
            <w:r w:rsidRPr="00CB59CD">
              <w:rPr>
                <w:rFonts w:ascii="Times New Roman" w:eastAsia="Calibri" w:hAnsi="Times New Roman" w:cs="Times New Roman"/>
                <w:lang w:val="lt-LT"/>
              </w:rPr>
              <w:t>.</w:t>
            </w:r>
          </w:p>
        </w:tc>
        <w:tc>
          <w:tcPr>
            <w:tcW w:w="3141" w:type="dxa"/>
          </w:tcPr>
          <w:p w14:paraId="478661A5" w14:textId="3BE7B5F3" w:rsidR="00980B69" w:rsidRPr="00CB59CD" w:rsidRDefault="3AC20F68" w:rsidP="3AC20F68">
            <w:pPr>
              <w:jc w:val="both"/>
              <w:rPr>
                <w:rFonts w:ascii="Times New Roman" w:eastAsia="Calibri" w:hAnsi="Times New Roman" w:cs="Times New Roman"/>
                <w:color w:val="0070C0"/>
                <w:lang w:val="lt-LT"/>
              </w:rPr>
            </w:pPr>
            <w:r w:rsidRPr="00CB59CD">
              <w:rPr>
                <w:rFonts w:ascii="Times New Roman" w:eastAsia="Calibri" w:hAnsi="Times New Roman" w:cs="Times New Roman"/>
                <w:lang w:val="lt-LT"/>
              </w:rPr>
              <w:t>Kita</w:t>
            </w:r>
          </w:p>
        </w:tc>
        <w:tc>
          <w:tcPr>
            <w:tcW w:w="1352" w:type="dxa"/>
          </w:tcPr>
          <w:p w14:paraId="095CDAAD" w14:textId="0AFF5CEA" w:rsidR="00980B69" w:rsidRPr="00CB59CD" w:rsidRDefault="00980B69" w:rsidP="3AC20F68">
            <w:pPr>
              <w:rPr>
                <w:rFonts w:ascii="Times New Roman" w:eastAsia="Calibri" w:hAnsi="Times New Roman" w:cs="Times New Roman"/>
                <w:lang w:val="lt-LT"/>
              </w:rPr>
            </w:pPr>
          </w:p>
        </w:tc>
        <w:tc>
          <w:tcPr>
            <w:tcW w:w="1833" w:type="dxa"/>
          </w:tcPr>
          <w:p w14:paraId="1EF512AA" w14:textId="3586AF49" w:rsidR="00980B69" w:rsidRPr="00CB59CD" w:rsidRDefault="00980B69" w:rsidP="3AC20F68">
            <w:pPr>
              <w:rPr>
                <w:rFonts w:ascii="Times New Roman" w:eastAsia="Calibri" w:hAnsi="Times New Roman" w:cs="Times New Roman"/>
                <w:lang w:val="lt-LT"/>
              </w:rPr>
            </w:pPr>
          </w:p>
        </w:tc>
        <w:tc>
          <w:tcPr>
            <w:tcW w:w="1351" w:type="dxa"/>
          </w:tcPr>
          <w:p w14:paraId="4A3DC942" w14:textId="50065B9A" w:rsidR="00980B69" w:rsidRPr="00CB59CD" w:rsidRDefault="00980B69" w:rsidP="3AC20F68">
            <w:pPr>
              <w:rPr>
                <w:rFonts w:ascii="Times New Roman" w:eastAsia="Calibri" w:hAnsi="Times New Roman" w:cs="Times New Roman"/>
                <w:lang w:val="lt-LT"/>
              </w:rPr>
            </w:pPr>
          </w:p>
        </w:tc>
        <w:tc>
          <w:tcPr>
            <w:tcW w:w="1585" w:type="dxa"/>
          </w:tcPr>
          <w:p w14:paraId="3F5EBB79" w14:textId="77777777" w:rsidR="00980B69" w:rsidRPr="00CB59CD" w:rsidRDefault="00980B69" w:rsidP="3AC20F68">
            <w:pPr>
              <w:rPr>
                <w:rFonts w:ascii="Times New Roman" w:eastAsia="Calibri" w:hAnsi="Times New Roman" w:cs="Times New Roman"/>
                <w:lang w:val="lt-LT"/>
              </w:rPr>
            </w:pPr>
          </w:p>
        </w:tc>
      </w:tr>
    </w:tbl>
    <w:p w14:paraId="2475F06C" w14:textId="77777777" w:rsidR="00CE383F" w:rsidRPr="00CB59CD"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b/>
          <w:bCs/>
          <w:i/>
          <w:iCs/>
        </w:rPr>
        <w:t xml:space="preserve">Pastaba. </w:t>
      </w:r>
      <w:r w:rsidRPr="00CB59CD">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CB59CD" w:rsidRDefault="3AC20F68" w:rsidP="3AC20F68">
      <w:pPr>
        <w:spacing w:after="0" w:line="240" w:lineRule="auto"/>
        <w:ind w:firstLine="426"/>
        <w:jc w:val="both"/>
        <w:rPr>
          <w:rFonts w:ascii="Times New Roman" w:eastAsia="Calibri" w:hAnsi="Times New Roman" w:cs="Times New Roman"/>
          <w:b/>
          <w:bCs/>
          <w:i/>
          <w:iCs/>
        </w:rPr>
      </w:pPr>
      <w:r w:rsidRPr="00CB59CD">
        <w:rPr>
          <w:rFonts w:ascii="Times New Roman" w:eastAsia="Calibri" w:hAnsi="Times New Roman" w:cs="Times New Roman"/>
          <w:b/>
          <w:bCs/>
          <w:i/>
          <w:iCs/>
        </w:rPr>
        <w:lastRenderedPageBreak/>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CB59CD"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CB59CD" w:rsidRDefault="3AC20F68" w:rsidP="3AC20F68">
      <w:pPr>
        <w:tabs>
          <w:tab w:val="left" w:pos="709"/>
        </w:tabs>
        <w:spacing w:after="0" w:line="240" w:lineRule="auto"/>
        <w:ind w:firstLine="426"/>
        <w:jc w:val="both"/>
        <w:rPr>
          <w:rFonts w:ascii="Times New Roman" w:eastAsia="Calibri" w:hAnsi="Times New Roman" w:cs="Times New Roman"/>
          <w:b/>
          <w:bCs/>
        </w:rPr>
      </w:pPr>
      <w:r w:rsidRPr="00CB59CD">
        <w:rPr>
          <w:rFonts w:ascii="Times New Roman" w:eastAsia="Calibri" w:hAnsi="Times New Roman" w:cs="Times New Roman"/>
          <w:b/>
          <w:bCs/>
        </w:rPr>
        <w:t>Pasirašydamas šį pasiūlymą, tiekėjas tvirtinta, kad:</w:t>
      </w:r>
    </w:p>
    <w:p w14:paraId="67D7B7A1" w14:textId="1CB460B6"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yra susipažinęs su Pirkimo dokumentais (tame tarpe </w:t>
      </w:r>
      <w:r w:rsidRPr="00CB59CD">
        <w:rPr>
          <w:rFonts w:ascii="Times New Roman" w:eastAsia="Calibri" w:hAnsi="Times New Roman" w:cs="Times New Roman"/>
          <w:b/>
          <w:bCs/>
        </w:rPr>
        <w:t>Techninė specifikacija,</w:t>
      </w:r>
      <w:r w:rsidRPr="00CB59CD">
        <w:rPr>
          <w:rFonts w:ascii="Times New Roman" w:hAnsi="Times New Roman" w:cs="Times New Roman"/>
          <w:b/>
          <w:bCs/>
        </w:rPr>
        <w:t xml:space="preserve"> </w:t>
      </w:r>
      <w:r w:rsidRPr="00CB59CD">
        <w:rPr>
          <w:rFonts w:ascii="Times New Roman" w:eastAsia="Calibri" w:hAnsi="Times New Roman" w:cs="Times New Roman"/>
          <w:b/>
          <w:bCs/>
        </w:rPr>
        <w:t xml:space="preserve">Sutarties projekto </w:t>
      </w:r>
      <w:r w:rsidRPr="00CB59CD">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CB59CD">
        <w:rPr>
          <w:rFonts w:ascii="Times New Roman" w:eastAsia="Calibri" w:hAnsi="Times New Roman" w:cs="Times New Roman"/>
        </w:rPr>
        <w:t xml:space="preserve">/ </w:t>
      </w:r>
      <w:r w:rsidRPr="00CB59CD">
        <w:rPr>
          <w:rFonts w:ascii="Times New Roman" w:eastAsia="Calibri" w:hAnsi="Times New Roman" w:cs="Times New Roman"/>
        </w:rPr>
        <w:t>ar susijusiems su šiuo Pirkimu;</w:t>
      </w:r>
    </w:p>
    <w:p w14:paraId="59AC9672"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sutinka su Pirkimo dokumentuose nustatytomis sąlygomis ir procedūromis;</w:t>
      </w:r>
    </w:p>
    <w:p w14:paraId="4D147006"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pasiūlymas galioja </w:t>
      </w:r>
      <w:r w:rsidR="00403072" w:rsidRPr="00361F0D">
        <w:rPr>
          <w:rFonts w:ascii="Times New Roman" w:eastAsia="Calibri" w:hAnsi="Times New Roman" w:cs="Times New Roman"/>
          <w:b/>
          <w:bCs/>
        </w:rPr>
        <w:t xml:space="preserve">90 (devyniasdešimt) dienų </w:t>
      </w:r>
      <w:r w:rsidRPr="00CB59CD">
        <w:rPr>
          <w:rFonts w:ascii="Times New Roman" w:eastAsia="Calibri" w:hAnsi="Times New Roman" w:cs="Times New Roman"/>
        </w:rPr>
        <w:t>nuo pasiūlymų pateikimo termino pabaigos.</w:t>
      </w:r>
    </w:p>
    <w:p w14:paraId="14D3CAA8" w14:textId="77777777" w:rsidR="00405E4F" w:rsidRPr="00CB59CD"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CB59CD" w14:paraId="17F1A8D7" w14:textId="77777777" w:rsidTr="3AC20F68">
        <w:tc>
          <w:tcPr>
            <w:tcW w:w="1846" w:type="pct"/>
            <w:tcBorders>
              <w:top w:val="nil"/>
              <w:left w:val="nil"/>
              <w:right w:val="nil"/>
            </w:tcBorders>
            <w:vAlign w:val="center"/>
          </w:tcPr>
          <w:p w14:paraId="06B81DC3"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120" w:type="pct"/>
            <w:tcBorders>
              <w:top w:val="nil"/>
              <w:left w:val="nil"/>
              <w:bottom w:val="nil"/>
              <w:right w:val="nil"/>
            </w:tcBorders>
            <w:vAlign w:val="center"/>
          </w:tcPr>
          <w:p w14:paraId="605A76BD"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292" w:type="pct"/>
            <w:tcBorders>
              <w:top w:val="nil"/>
              <w:left w:val="nil"/>
              <w:bottom w:val="nil"/>
              <w:right w:val="nil"/>
            </w:tcBorders>
            <w:vAlign w:val="center"/>
          </w:tcPr>
          <w:p w14:paraId="11205266"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bookmarkStart w:id="4" w:name="Tekstas1"/>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bookmarkEnd w:id="4"/>
          </w:p>
        </w:tc>
      </w:tr>
      <w:tr w:rsidR="000D6179" w:rsidRPr="00CB59CD" w14:paraId="38B18416" w14:textId="77777777" w:rsidTr="3AC20F68">
        <w:trPr>
          <w:trHeight w:val="158"/>
        </w:trPr>
        <w:tc>
          <w:tcPr>
            <w:tcW w:w="1846" w:type="pct"/>
            <w:tcBorders>
              <w:left w:val="nil"/>
              <w:bottom w:val="nil"/>
              <w:right w:val="nil"/>
            </w:tcBorders>
          </w:tcPr>
          <w:p w14:paraId="2CE70437"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CB59C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(Vardas, pavardė)</w:t>
            </w:r>
          </w:p>
          <w:p w14:paraId="3700E72D"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CB59CD" w:rsidRDefault="000D6179" w:rsidP="3AC20F68">
      <w:pPr>
        <w:spacing w:after="0" w:line="312" w:lineRule="auto"/>
        <w:jc w:val="both"/>
        <w:rPr>
          <w:rFonts w:ascii="Times New Roman" w:hAnsi="Times New Roman" w:cs="Times New Roman"/>
        </w:rPr>
      </w:pPr>
    </w:p>
    <w:sectPr w:rsidR="000D6179" w:rsidRPr="00CB59CD" w:rsidSect="00C4675B">
      <w:headerReference w:type="default" r:id="rId8"/>
      <w:footerReference w:type="default" r:id="rId9"/>
      <w:pgSz w:w="11906" w:h="16838"/>
      <w:pgMar w:top="1312" w:right="567" w:bottom="1276"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F6A95" w14:textId="77777777" w:rsidR="004559A4" w:rsidRDefault="004559A4" w:rsidP="00142997">
      <w:pPr>
        <w:spacing w:after="0" w:line="240" w:lineRule="auto"/>
      </w:pPr>
      <w:r>
        <w:separator/>
      </w:r>
    </w:p>
  </w:endnote>
  <w:endnote w:type="continuationSeparator" w:id="0">
    <w:p w14:paraId="0BAB5094" w14:textId="77777777" w:rsidR="004559A4" w:rsidRDefault="004559A4" w:rsidP="00142997">
      <w:pPr>
        <w:spacing w:after="0" w:line="240" w:lineRule="auto"/>
      </w:pPr>
      <w:r>
        <w:continuationSeparator/>
      </w:r>
    </w:p>
  </w:endnote>
  <w:endnote w:type="continuationNotice" w:id="1">
    <w:p w14:paraId="7A8E089A" w14:textId="77777777" w:rsidR="004559A4" w:rsidRDefault="00455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Porat"/>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9C9A" w14:textId="77777777" w:rsidR="004559A4" w:rsidRDefault="004559A4" w:rsidP="00142997">
      <w:pPr>
        <w:spacing w:after="0" w:line="240" w:lineRule="auto"/>
      </w:pPr>
      <w:r>
        <w:separator/>
      </w:r>
    </w:p>
  </w:footnote>
  <w:footnote w:type="continuationSeparator" w:id="0">
    <w:p w14:paraId="4500D155" w14:textId="77777777" w:rsidR="004559A4" w:rsidRDefault="004559A4" w:rsidP="00142997">
      <w:pPr>
        <w:spacing w:after="0" w:line="240" w:lineRule="auto"/>
      </w:pPr>
      <w:r>
        <w:continuationSeparator/>
      </w:r>
    </w:p>
  </w:footnote>
  <w:footnote w:type="continuationNotice" w:id="1">
    <w:p w14:paraId="74AF1246" w14:textId="77777777" w:rsidR="004559A4" w:rsidRDefault="004559A4">
      <w:pPr>
        <w:spacing w:after="0" w:line="240" w:lineRule="auto"/>
      </w:pPr>
    </w:p>
  </w:footnote>
  <w:footnote w:id="2">
    <w:p w14:paraId="0651E029" w14:textId="77777777" w:rsidR="00786C57" w:rsidRPr="001C4D4D" w:rsidRDefault="00786C57" w:rsidP="00786C57">
      <w:pPr>
        <w:pStyle w:val="Puslapioinaostekstas"/>
        <w:rPr>
          <w:rFonts w:ascii="Times New Roman" w:hAnsi="Times New Roman" w:cs="Times New Roman"/>
          <w:sz w:val="16"/>
          <w:szCs w:val="16"/>
        </w:rPr>
      </w:pPr>
      <w:r w:rsidRPr="001C4D4D">
        <w:rPr>
          <w:rStyle w:val="Puslapioinaosnuoroda"/>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Puslapioinaostekstas"/>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0E8A6263" w:rsidR="000D6179" w:rsidRDefault="3AC20F68" w:rsidP="004E178C">
    <w:pPr>
      <w:pStyle w:val="Antrats"/>
      <w:jc w:val="right"/>
      <w:rPr>
        <w:rFonts w:ascii="Times New Roman" w:hAnsi="Times New Roman" w:cs="Times New Roman"/>
      </w:rPr>
    </w:pPr>
    <w:r w:rsidRPr="3AC20F68">
      <w:rPr>
        <w:rFonts w:ascii="Times New Roman" w:hAnsi="Times New Roman" w:cs="Times New Roman"/>
      </w:rPr>
      <w:t xml:space="preserve">Pirkimo sąlygų 6 priedas </w:t>
    </w:r>
  </w:p>
  <w:p w14:paraId="49F7EB22" w14:textId="77777777" w:rsidR="008222F5" w:rsidRPr="006D3BA0" w:rsidRDefault="008222F5" w:rsidP="008222F5">
    <w:pPr>
      <w:spacing w:after="0"/>
      <w:ind w:left="113"/>
      <w:jc w:val="right"/>
      <w:rPr>
        <w:rFonts w:ascii="Times New Roman" w:hAnsi="Times New Roman" w:cs="Times New Roman"/>
        <w:sz w:val="24"/>
        <w:szCs w:val="24"/>
      </w:rPr>
    </w:pPr>
    <w:r w:rsidRPr="006D3BA0">
      <w:rPr>
        <w:rFonts w:ascii="Times New Roman" w:hAnsi="Times New Roman" w:cs="Times New Roman"/>
        <w:sz w:val="24"/>
        <w:szCs w:val="24"/>
      </w:rPr>
      <w:t>„Pasiūlymo forma“</w:t>
    </w:r>
  </w:p>
  <w:p w14:paraId="52EF8616" w14:textId="77777777" w:rsidR="008222F5" w:rsidRPr="00DE3AE0" w:rsidRDefault="008222F5" w:rsidP="008222F5">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453280345">
    <w:abstractNumId w:val="12"/>
  </w:num>
  <w:num w:numId="2" w16cid:durableId="354695641">
    <w:abstractNumId w:val="8"/>
  </w:num>
  <w:num w:numId="3" w16cid:durableId="1131436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7"/>
  </w:num>
  <w:num w:numId="6" w16cid:durableId="1874876776">
    <w:abstractNumId w:val="13"/>
  </w:num>
  <w:num w:numId="7" w16cid:durableId="1619991440">
    <w:abstractNumId w:val="4"/>
  </w:num>
  <w:num w:numId="8" w16cid:durableId="866482471">
    <w:abstractNumId w:val="5"/>
  </w:num>
  <w:num w:numId="9" w16cid:durableId="2076007629">
    <w:abstractNumId w:val="14"/>
  </w:num>
  <w:num w:numId="10" w16cid:durableId="1540437607">
    <w:abstractNumId w:val="3"/>
  </w:num>
  <w:num w:numId="11" w16cid:durableId="861211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17"/>
  </w:num>
  <w:num w:numId="14" w16cid:durableId="414742013">
    <w:abstractNumId w:val="9"/>
  </w:num>
  <w:num w:numId="15" w16cid:durableId="440415853">
    <w:abstractNumId w:val="10"/>
  </w:num>
  <w:num w:numId="16" w16cid:durableId="1742214970">
    <w:abstractNumId w:val="16"/>
  </w:num>
  <w:num w:numId="17" w16cid:durableId="468977248">
    <w:abstractNumId w:val="0"/>
  </w:num>
  <w:num w:numId="18" w16cid:durableId="265700404">
    <w:abstractNumId w:val="6"/>
  </w:num>
  <w:num w:numId="19" w16cid:durableId="3605892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066B0"/>
    <w:rsid w:val="00013EED"/>
    <w:rsid w:val="00036E11"/>
    <w:rsid w:val="00043177"/>
    <w:rsid w:val="00043ECC"/>
    <w:rsid w:val="0005107E"/>
    <w:rsid w:val="000519D2"/>
    <w:rsid w:val="00055664"/>
    <w:rsid w:val="00055C85"/>
    <w:rsid w:val="00066D60"/>
    <w:rsid w:val="00067736"/>
    <w:rsid w:val="00070E8B"/>
    <w:rsid w:val="00073806"/>
    <w:rsid w:val="00076A56"/>
    <w:rsid w:val="00090E9E"/>
    <w:rsid w:val="00096059"/>
    <w:rsid w:val="00096D48"/>
    <w:rsid w:val="000A29E7"/>
    <w:rsid w:val="000B147F"/>
    <w:rsid w:val="000B49B3"/>
    <w:rsid w:val="000C40E7"/>
    <w:rsid w:val="000C5E1E"/>
    <w:rsid w:val="000D4F9B"/>
    <w:rsid w:val="000D6179"/>
    <w:rsid w:val="000E008E"/>
    <w:rsid w:val="000E07FE"/>
    <w:rsid w:val="000E1126"/>
    <w:rsid w:val="000E541B"/>
    <w:rsid w:val="000E5559"/>
    <w:rsid w:val="000F2A00"/>
    <w:rsid w:val="000F5051"/>
    <w:rsid w:val="00111242"/>
    <w:rsid w:val="00111E29"/>
    <w:rsid w:val="00121311"/>
    <w:rsid w:val="00124A02"/>
    <w:rsid w:val="00131707"/>
    <w:rsid w:val="00140B92"/>
    <w:rsid w:val="00142997"/>
    <w:rsid w:val="00147A7F"/>
    <w:rsid w:val="00155C72"/>
    <w:rsid w:val="00156CE4"/>
    <w:rsid w:val="0015723B"/>
    <w:rsid w:val="00160658"/>
    <w:rsid w:val="0016085B"/>
    <w:rsid w:val="00161515"/>
    <w:rsid w:val="0018198D"/>
    <w:rsid w:val="00183A45"/>
    <w:rsid w:val="00190A41"/>
    <w:rsid w:val="00194340"/>
    <w:rsid w:val="001A0C2A"/>
    <w:rsid w:val="001A0CC5"/>
    <w:rsid w:val="001C6763"/>
    <w:rsid w:val="001D187E"/>
    <w:rsid w:val="001D4154"/>
    <w:rsid w:val="001D7AC3"/>
    <w:rsid w:val="001E1778"/>
    <w:rsid w:val="001E35CF"/>
    <w:rsid w:val="001F5A0A"/>
    <w:rsid w:val="001F61AA"/>
    <w:rsid w:val="00201903"/>
    <w:rsid w:val="002042B0"/>
    <w:rsid w:val="00210B2A"/>
    <w:rsid w:val="002174BF"/>
    <w:rsid w:val="00223F35"/>
    <w:rsid w:val="002243CD"/>
    <w:rsid w:val="00231396"/>
    <w:rsid w:val="00231FCF"/>
    <w:rsid w:val="0023550D"/>
    <w:rsid w:val="002359CD"/>
    <w:rsid w:val="00240860"/>
    <w:rsid w:val="00246C63"/>
    <w:rsid w:val="00250FA3"/>
    <w:rsid w:val="00254E07"/>
    <w:rsid w:val="00255283"/>
    <w:rsid w:val="00256090"/>
    <w:rsid w:val="00256BE2"/>
    <w:rsid w:val="002570A0"/>
    <w:rsid w:val="00263CB0"/>
    <w:rsid w:val="00265F08"/>
    <w:rsid w:val="00272177"/>
    <w:rsid w:val="00285EEB"/>
    <w:rsid w:val="00286BC2"/>
    <w:rsid w:val="00290847"/>
    <w:rsid w:val="002A0117"/>
    <w:rsid w:val="002A1BA9"/>
    <w:rsid w:val="002B047D"/>
    <w:rsid w:val="002B08B5"/>
    <w:rsid w:val="002B402D"/>
    <w:rsid w:val="002B616A"/>
    <w:rsid w:val="002B6620"/>
    <w:rsid w:val="002C0781"/>
    <w:rsid w:val="002C1FEE"/>
    <w:rsid w:val="002D109D"/>
    <w:rsid w:val="002D17E6"/>
    <w:rsid w:val="002D461C"/>
    <w:rsid w:val="002D4F01"/>
    <w:rsid w:val="002D5F33"/>
    <w:rsid w:val="002F0831"/>
    <w:rsid w:val="002F31A2"/>
    <w:rsid w:val="002F4A52"/>
    <w:rsid w:val="00302A0A"/>
    <w:rsid w:val="0030313A"/>
    <w:rsid w:val="003245A7"/>
    <w:rsid w:val="00331AEF"/>
    <w:rsid w:val="0033437F"/>
    <w:rsid w:val="00335215"/>
    <w:rsid w:val="00336516"/>
    <w:rsid w:val="0035029E"/>
    <w:rsid w:val="003554B1"/>
    <w:rsid w:val="00361F0D"/>
    <w:rsid w:val="0037043F"/>
    <w:rsid w:val="00375C5A"/>
    <w:rsid w:val="0037659C"/>
    <w:rsid w:val="003848B6"/>
    <w:rsid w:val="0038539B"/>
    <w:rsid w:val="0039772C"/>
    <w:rsid w:val="003B1AC3"/>
    <w:rsid w:val="003C387A"/>
    <w:rsid w:val="003C3A42"/>
    <w:rsid w:val="003C6148"/>
    <w:rsid w:val="003D09E3"/>
    <w:rsid w:val="003D2065"/>
    <w:rsid w:val="003D4360"/>
    <w:rsid w:val="003D6E89"/>
    <w:rsid w:val="003E4A05"/>
    <w:rsid w:val="003E61CE"/>
    <w:rsid w:val="003F0B67"/>
    <w:rsid w:val="003F23AD"/>
    <w:rsid w:val="003F47AA"/>
    <w:rsid w:val="003F7261"/>
    <w:rsid w:val="00403072"/>
    <w:rsid w:val="0040384C"/>
    <w:rsid w:val="00405E4F"/>
    <w:rsid w:val="00410701"/>
    <w:rsid w:val="00411132"/>
    <w:rsid w:val="00416280"/>
    <w:rsid w:val="004242BD"/>
    <w:rsid w:val="00426B8D"/>
    <w:rsid w:val="00426D21"/>
    <w:rsid w:val="00433308"/>
    <w:rsid w:val="00433413"/>
    <w:rsid w:val="00437041"/>
    <w:rsid w:val="00437CD3"/>
    <w:rsid w:val="00441ADF"/>
    <w:rsid w:val="0045508D"/>
    <w:rsid w:val="004559A4"/>
    <w:rsid w:val="004616DE"/>
    <w:rsid w:val="004622C8"/>
    <w:rsid w:val="0046237B"/>
    <w:rsid w:val="00471E62"/>
    <w:rsid w:val="00474A89"/>
    <w:rsid w:val="00475BD7"/>
    <w:rsid w:val="00475ECB"/>
    <w:rsid w:val="00480BB9"/>
    <w:rsid w:val="00486C19"/>
    <w:rsid w:val="004876FA"/>
    <w:rsid w:val="00490C3B"/>
    <w:rsid w:val="00491439"/>
    <w:rsid w:val="004966D8"/>
    <w:rsid w:val="00497CA0"/>
    <w:rsid w:val="004A4057"/>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47C95"/>
    <w:rsid w:val="00550A15"/>
    <w:rsid w:val="005526DB"/>
    <w:rsid w:val="00553804"/>
    <w:rsid w:val="00553B4A"/>
    <w:rsid w:val="005558DE"/>
    <w:rsid w:val="00555F11"/>
    <w:rsid w:val="0056644D"/>
    <w:rsid w:val="00573FC9"/>
    <w:rsid w:val="005750DB"/>
    <w:rsid w:val="00577477"/>
    <w:rsid w:val="00582352"/>
    <w:rsid w:val="00584E3E"/>
    <w:rsid w:val="005930D7"/>
    <w:rsid w:val="0059323E"/>
    <w:rsid w:val="005954DF"/>
    <w:rsid w:val="00597AFB"/>
    <w:rsid w:val="00597B74"/>
    <w:rsid w:val="00597BAA"/>
    <w:rsid w:val="005A4BD2"/>
    <w:rsid w:val="005A6B6F"/>
    <w:rsid w:val="005B54C7"/>
    <w:rsid w:val="005B63E5"/>
    <w:rsid w:val="005C6258"/>
    <w:rsid w:val="005C7AA2"/>
    <w:rsid w:val="005D0949"/>
    <w:rsid w:val="005D0BA5"/>
    <w:rsid w:val="005E4441"/>
    <w:rsid w:val="005F0430"/>
    <w:rsid w:val="005F2E5E"/>
    <w:rsid w:val="005F2F87"/>
    <w:rsid w:val="005F78BF"/>
    <w:rsid w:val="0060255C"/>
    <w:rsid w:val="006049AD"/>
    <w:rsid w:val="006065B9"/>
    <w:rsid w:val="0061644C"/>
    <w:rsid w:val="00617064"/>
    <w:rsid w:val="0062562A"/>
    <w:rsid w:val="00625AE3"/>
    <w:rsid w:val="0062600F"/>
    <w:rsid w:val="0063274A"/>
    <w:rsid w:val="00642096"/>
    <w:rsid w:val="0064232D"/>
    <w:rsid w:val="0065061D"/>
    <w:rsid w:val="006542E5"/>
    <w:rsid w:val="00657619"/>
    <w:rsid w:val="00657EC1"/>
    <w:rsid w:val="0066137D"/>
    <w:rsid w:val="00663DF1"/>
    <w:rsid w:val="00664153"/>
    <w:rsid w:val="006652EF"/>
    <w:rsid w:val="0066790F"/>
    <w:rsid w:val="00670A7E"/>
    <w:rsid w:val="0067108A"/>
    <w:rsid w:val="00680A91"/>
    <w:rsid w:val="00684E7D"/>
    <w:rsid w:val="00696780"/>
    <w:rsid w:val="006A0C85"/>
    <w:rsid w:val="006A22A1"/>
    <w:rsid w:val="006A37B3"/>
    <w:rsid w:val="006A513A"/>
    <w:rsid w:val="006A51E5"/>
    <w:rsid w:val="006D503E"/>
    <w:rsid w:val="006E1092"/>
    <w:rsid w:val="006E13D3"/>
    <w:rsid w:val="006E682E"/>
    <w:rsid w:val="006F0611"/>
    <w:rsid w:val="007045AB"/>
    <w:rsid w:val="00704C5C"/>
    <w:rsid w:val="00707E32"/>
    <w:rsid w:val="00714AAD"/>
    <w:rsid w:val="007207F6"/>
    <w:rsid w:val="00721380"/>
    <w:rsid w:val="00724BBA"/>
    <w:rsid w:val="0074196C"/>
    <w:rsid w:val="00742C75"/>
    <w:rsid w:val="0075160B"/>
    <w:rsid w:val="0076091B"/>
    <w:rsid w:val="007615B2"/>
    <w:rsid w:val="00763F3A"/>
    <w:rsid w:val="00764428"/>
    <w:rsid w:val="00765483"/>
    <w:rsid w:val="00765765"/>
    <w:rsid w:val="00767110"/>
    <w:rsid w:val="00770BE3"/>
    <w:rsid w:val="00777485"/>
    <w:rsid w:val="00786C57"/>
    <w:rsid w:val="00791598"/>
    <w:rsid w:val="00792D23"/>
    <w:rsid w:val="007934BF"/>
    <w:rsid w:val="007A3723"/>
    <w:rsid w:val="007A3CCD"/>
    <w:rsid w:val="007B1EC2"/>
    <w:rsid w:val="007B3884"/>
    <w:rsid w:val="007C18CA"/>
    <w:rsid w:val="007C5217"/>
    <w:rsid w:val="007C7248"/>
    <w:rsid w:val="007D5302"/>
    <w:rsid w:val="007E4DEB"/>
    <w:rsid w:val="007F185A"/>
    <w:rsid w:val="007F3D4E"/>
    <w:rsid w:val="0080306A"/>
    <w:rsid w:val="00804B14"/>
    <w:rsid w:val="008074EC"/>
    <w:rsid w:val="00807A2A"/>
    <w:rsid w:val="00810455"/>
    <w:rsid w:val="0081615F"/>
    <w:rsid w:val="0081718D"/>
    <w:rsid w:val="00821DD5"/>
    <w:rsid w:val="008222F5"/>
    <w:rsid w:val="008235F4"/>
    <w:rsid w:val="00846C85"/>
    <w:rsid w:val="00854FD1"/>
    <w:rsid w:val="00856D02"/>
    <w:rsid w:val="0085700B"/>
    <w:rsid w:val="008628B1"/>
    <w:rsid w:val="0087374F"/>
    <w:rsid w:val="0088216A"/>
    <w:rsid w:val="00882776"/>
    <w:rsid w:val="008837C1"/>
    <w:rsid w:val="0088403A"/>
    <w:rsid w:val="0089528E"/>
    <w:rsid w:val="008A23C8"/>
    <w:rsid w:val="008A25AD"/>
    <w:rsid w:val="008B219D"/>
    <w:rsid w:val="008C0D16"/>
    <w:rsid w:val="008C156B"/>
    <w:rsid w:val="008C5052"/>
    <w:rsid w:val="008C5B97"/>
    <w:rsid w:val="008D2BE1"/>
    <w:rsid w:val="008D45BD"/>
    <w:rsid w:val="008E0118"/>
    <w:rsid w:val="008E64FE"/>
    <w:rsid w:val="008F33E6"/>
    <w:rsid w:val="008F3A89"/>
    <w:rsid w:val="008F7825"/>
    <w:rsid w:val="00912C99"/>
    <w:rsid w:val="00914031"/>
    <w:rsid w:val="00915115"/>
    <w:rsid w:val="00917E06"/>
    <w:rsid w:val="00924BC1"/>
    <w:rsid w:val="0093014A"/>
    <w:rsid w:val="0093454C"/>
    <w:rsid w:val="00941D07"/>
    <w:rsid w:val="00942139"/>
    <w:rsid w:val="00960D33"/>
    <w:rsid w:val="00961626"/>
    <w:rsid w:val="009626DD"/>
    <w:rsid w:val="00964CD7"/>
    <w:rsid w:val="0096749D"/>
    <w:rsid w:val="00980B69"/>
    <w:rsid w:val="0098223F"/>
    <w:rsid w:val="0098227A"/>
    <w:rsid w:val="00982792"/>
    <w:rsid w:val="00983980"/>
    <w:rsid w:val="00986163"/>
    <w:rsid w:val="00987B69"/>
    <w:rsid w:val="0099415A"/>
    <w:rsid w:val="00994E44"/>
    <w:rsid w:val="00995557"/>
    <w:rsid w:val="00997245"/>
    <w:rsid w:val="009A08CD"/>
    <w:rsid w:val="009B7CC0"/>
    <w:rsid w:val="009C1F5B"/>
    <w:rsid w:val="009C2EBE"/>
    <w:rsid w:val="009C6843"/>
    <w:rsid w:val="009D2E31"/>
    <w:rsid w:val="009D40F0"/>
    <w:rsid w:val="009D5832"/>
    <w:rsid w:val="009D6709"/>
    <w:rsid w:val="009E2724"/>
    <w:rsid w:val="009E4CFB"/>
    <w:rsid w:val="009F025B"/>
    <w:rsid w:val="009F06FE"/>
    <w:rsid w:val="009F32EE"/>
    <w:rsid w:val="00A02DFA"/>
    <w:rsid w:val="00A11101"/>
    <w:rsid w:val="00A27B5D"/>
    <w:rsid w:val="00A323D0"/>
    <w:rsid w:val="00A34D75"/>
    <w:rsid w:val="00A40D60"/>
    <w:rsid w:val="00A4125A"/>
    <w:rsid w:val="00A41E16"/>
    <w:rsid w:val="00A52CCA"/>
    <w:rsid w:val="00A618D1"/>
    <w:rsid w:val="00A636B2"/>
    <w:rsid w:val="00A657AD"/>
    <w:rsid w:val="00A678B7"/>
    <w:rsid w:val="00A74A75"/>
    <w:rsid w:val="00A76B06"/>
    <w:rsid w:val="00A842F2"/>
    <w:rsid w:val="00A84F2C"/>
    <w:rsid w:val="00A90F18"/>
    <w:rsid w:val="00AA59A6"/>
    <w:rsid w:val="00AC0881"/>
    <w:rsid w:val="00AC208F"/>
    <w:rsid w:val="00AC2465"/>
    <w:rsid w:val="00AC630B"/>
    <w:rsid w:val="00AD1188"/>
    <w:rsid w:val="00AD330D"/>
    <w:rsid w:val="00AD34E9"/>
    <w:rsid w:val="00AD533C"/>
    <w:rsid w:val="00AD6748"/>
    <w:rsid w:val="00AD6A0C"/>
    <w:rsid w:val="00AE2E7D"/>
    <w:rsid w:val="00AF2041"/>
    <w:rsid w:val="00AF3B50"/>
    <w:rsid w:val="00AF5A69"/>
    <w:rsid w:val="00AF61BB"/>
    <w:rsid w:val="00AF752B"/>
    <w:rsid w:val="00B0014D"/>
    <w:rsid w:val="00B0799E"/>
    <w:rsid w:val="00B07FCF"/>
    <w:rsid w:val="00B12545"/>
    <w:rsid w:val="00B141CD"/>
    <w:rsid w:val="00B15DAC"/>
    <w:rsid w:val="00B20DEC"/>
    <w:rsid w:val="00B21EF6"/>
    <w:rsid w:val="00B236B3"/>
    <w:rsid w:val="00B25097"/>
    <w:rsid w:val="00B25C51"/>
    <w:rsid w:val="00B2678B"/>
    <w:rsid w:val="00B36F28"/>
    <w:rsid w:val="00B400D1"/>
    <w:rsid w:val="00B42944"/>
    <w:rsid w:val="00B62EE5"/>
    <w:rsid w:val="00B642B8"/>
    <w:rsid w:val="00B65F2F"/>
    <w:rsid w:val="00B67284"/>
    <w:rsid w:val="00B805BF"/>
    <w:rsid w:val="00B917A8"/>
    <w:rsid w:val="00B92431"/>
    <w:rsid w:val="00B94C8C"/>
    <w:rsid w:val="00B95D8B"/>
    <w:rsid w:val="00BA211D"/>
    <w:rsid w:val="00BA27EB"/>
    <w:rsid w:val="00BA53D7"/>
    <w:rsid w:val="00BA653D"/>
    <w:rsid w:val="00BB19D8"/>
    <w:rsid w:val="00BC04D0"/>
    <w:rsid w:val="00BC3290"/>
    <w:rsid w:val="00BE6D11"/>
    <w:rsid w:val="00BE7AFB"/>
    <w:rsid w:val="00BF3B7E"/>
    <w:rsid w:val="00C14656"/>
    <w:rsid w:val="00C207E6"/>
    <w:rsid w:val="00C21DB4"/>
    <w:rsid w:val="00C26A9D"/>
    <w:rsid w:val="00C3588D"/>
    <w:rsid w:val="00C367DA"/>
    <w:rsid w:val="00C41979"/>
    <w:rsid w:val="00C4675B"/>
    <w:rsid w:val="00C47808"/>
    <w:rsid w:val="00C6042B"/>
    <w:rsid w:val="00C63401"/>
    <w:rsid w:val="00C742C1"/>
    <w:rsid w:val="00C9115E"/>
    <w:rsid w:val="00C949AF"/>
    <w:rsid w:val="00C96545"/>
    <w:rsid w:val="00CA1AC1"/>
    <w:rsid w:val="00CA252E"/>
    <w:rsid w:val="00CA63D7"/>
    <w:rsid w:val="00CB2221"/>
    <w:rsid w:val="00CB5038"/>
    <w:rsid w:val="00CB59CD"/>
    <w:rsid w:val="00CB6D40"/>
    <w:rsid w:val="00CC6A2B"/>
    <w:rsid w:val="00CC6B44"/>
    <w:rsid w:val="00CC7B2E"/>
    <w:rsid w:val="00CD441C"/>
    <w:rsid w:val="00CE383F"/>
    <w:rsid w:val="00CE4364"/>
    <w:rsid w:val="00CE6D0C"/>
    <w:rsid w:val="00CF0217"/>
    <w:rsid w:val="00CF0947"/>
    <w:rsid w:val="00CF0A4C"/>
    <w:rsid w:val="00D23604"/>
    <w:rsid w:val="00D30E0A"/>
    <w:rsid w:val="00D36D6C"/>
    <w:rsid w:val="00D36DB8"/>
    <w:rsid w:val="00D5289A"/>
    <w:rsid w:val="00D61529"/>
    <w:rsid w:val="00D63F2C"/>
    <w:rsid w:val="00D72A85"/>
    <w:rsid w:val="00D74977"/>
    <w:rsid w:val="00D74D00"/>
    <w:rsid w:val="00D76413"/>
    <w:rsid w:val="00D82D4B"/>
    <w:rsid w:val="00D862C0"/>
    <w:rsid w:val="00D86376"/>
    <w:rsid w:val="00D92455"/>
    <w:rsid w:val="00D96C8C"/>
    <w:rsid w:val="00DA1847"/>
    <w:rsid w:val="00DA1975"/>
    <w:rsid w:val="00DA3BA0"/>
    <w:rsid w:val="00DA5B65"/>
    <w:rsid w:val="00DA62C7"/>
    <w:rsid w:val="00DA62FD"/>
    <w:rsid w:val="00DB752E"/>
    <w:rsid w:val="00DD5F35"/>
    <w:rsid w:val="00DE3AE0"/>
    <w:rsid w:val="00DE56CE"/>
    <w:rsid w:val="00DF0BEF"/>
    <w:rsid w:val="00DF3872"/>
    <w:rsid w:val="00DF3C7A"/>
    <w:rsid w:val="00DF68D7"/>
    <w:rsid w:val="00E02537"/>
    <w:rsid w:val="00E06378"/>
    <w:rsid w:val="00E06E13"/>
    <w:rsid w:val="00E12F25"/>
    <w:rsid w:val="00E13287"/>
    <w:rsid w:val="00E172F0"/>
    <w:rsid w:val="00E20118"/>
    <w:rsid w:val="00E22563"/>
    <w:rsid w:val="00E310F6"/>
    <w:rsid w:val="00E37D6F"/>
    <w:rsid w:val="00E42396"/>
    <w:rsid w:val="00E44F17"/>
    <w:rsid w:val="00E51135"/>
    <w:rsid w:val="00E56833"/>
    <w:rsid w:val="00E56CBF"/>
    <w:rsid w:val="00E56FC6"/>
    <w:rsid w:val="00E6492D"/>
    <w:rsid w:val="00E67571"/>
    <w:rsid w:val="00E73C55"/>
    <w:rsid w:val="00E746C2"/>
    <w:rsid w:val="00E85802"/>
    <w:rsid w:val="00E86478"/>
    <w:rsid w:val="00E92178"/>
    <w:rsid w:val="00E927F5"/>
    <w:rsid w:val="00E943EF"/>
    <w:rsid w:val="00E97438"/>
    <w:rsid w:val="00EA5568"/>
    <w:rsid w:val="00EB0150"/>
    <w:rsid w:val="00EB35FB"/>
    <w:rsid w:val="00EB570A"/>
    <w:rsid w:val="00EB6DB1"/>
    <w:rsid w:val="00EC0C49"/>
    <w:rsid w:val="00EC2B26"/>
    <w:rsid w:val="00ED2B47"/>
    <w:rsid w:val="00ED6CF3"/>
    <w:rsid w:val="00ED6DBF"/>
    <w:rsid w:val="00EE0471"/>
    <w:rsid w:val="00EE16B3"/>
    <w:rsid w:val="00EE1F32"/>
    <w:rsid w:val="00EE5F83"/>
    <w:rsid w:val="00EE6B99"/>
    <w:rsid w:val="00EF17E1"/>
    <w:rsid w:val="00EF55D9"/>
    <w:rsid w:val="00EF7299"/>
    <w:rsid w:val="00F028D2"/>
    <w:rsid w:val="00F03B8E"/>
    <w:rsid w:val="00F04D26"/>
    <w:rsid w:val="00F059E0"/>
    <w:rsid w:val="00F0609E"/>
    <w:rsid w:val="00F113DE"/>
    <w:rsid w:val="00F24147"/>
    <w:rsid w:val="00F259A5"/>
    <w:rsid w:val="00F3241B"/>
    <w:rsid w:val="00F34793"/>
    <w:rsid w:val="00F3663D"/>
    <w:rsid w:val="00F37C1C"/>
    <w:rsid w:val="00F446D8"/>
    <w:rsid w:val="00F45642"/>
    <w:rsid w:val="00F55399"/>
    <w:rsid w:val="00F56C98"/>
    <w:rsid w:val="00F611CF"/>
    <w:rsid w:val="00F67AB3"/>
    <w:rsid w:val="00F701F2"/>
    <w:rsid w:val="00F815D7"/>
    <w:rsid w:val="00FA03EF"/>
    <w:rsid w:val="00FA360E"/>
    <w:rsid w:val="00FA5C1E"/>
    <w:rsid w:val="00FA619C"/>
    <w:rsid w:val="00FB2F90"/>
    <w:rsid w:val="00FB69F1"/>
    <w:rsid w:val="00FC3C05"/>
    <w:rsid w:val="00FD3F41"/>
    <w:rsid w:val="00FD6F76"/>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Antrat2">
    <w:name w:val="heading 2"/>
    <w:basedOn w:val="prastasis"/>
    <w:next w:val="prastasis"/>
    <w:link w:val="Antrat2Diagrama"/>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4299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42997"/>
    <w:rPr>
      <w:sz w:val="20"/>
      <w:szCs w:val="20"/>
    </w:rPr>
  </w:style>
  <w:style w:type="table" w:styleId="Lentelstinklelis">
    <w:name w:val="Table Grid"/>
    <w:basedOn w:val="prastojilente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142997"/>
    <w:rPr>
      <w:vertAlign w:val="superscript"/>
    </w:rPr>
  </w:style>
  <w:style w:type="table" w:customStyle="1" w:styleId="Lentelstinklelis1">
    <w:name w:val="Lentelės tinklelis1"/>
    <w:basedOn w:val="prastojilentel"/>
    <w:next w:val="Lentelstinklelis"/>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142997"/>
    <w:pPr>
      <w:ind w:left="720"/>
      <w:contextualSpacing/>
    </w:pPr>
  </w:style>
  <w:style w:type="character" w:styleId="Hipersaitas">
    <w:name w:val="Hyperlink"/>
    <w:aliases w:val="Alna"/>
    <w:basedOn w:val="Numatytasispastraiposriftas"/>
    <w:uiPriority w:val="99"/>
    <w:rsid w:val="000D6179"/>
    <w:rPr>
      <w:rFonts w:cs="Times New Roman"/>
      <w:color w:val="0000FF"/>
      <w:u w:val="single"/>
    </w:rPr>
  </w:style>
  <w:style w:type="table" w:customStyle="1" w:styleId="Lentelstinklelis2">
    <w:name w:val="Lentelės tinklelis2"/>
    <w:basedOn w:val="prastojilentel"/>
    <w:next w:val="Lentelstinklelis"/>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D61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D6179"/>
  </w:style>
  <w:style w:type="paragraph" w:styleId="Porat">
    <w:name w:val="footer"/>
    <w:basedOn w:val="prastasis"/>
    <w:link w:val="PoratDiagrama"/>
    <w:uiPriority w:val="99"/>
    <w:unhideWhenUsed/>
    <w:rsid w:val="000D61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6179"/>
  </w:style>
  <w:style w:type="character" w:styleId="Komentaronuoroda">
    <w:name w:val="annotation reference"/>
    <w:basedOn w:val="Numatytasispastraiposriftas"/>
    <w:uiPriority w:val="99"/>
    <w:semiHidden/>
    <w:unhideWhenUsed/>
    <w:rsid w:val="00E92178"/>
    <w:rPr>
      <w:sz w:val="16"/>
      <w:szCs w:val="16"/>
    </w:rPr>
  </w:style>
  <w:style w:type="paragraph" w:styleId="Komentarotekstas">
    <w:name w:val="annotation text"/>
    <w:basedOn w:val="prastasis"/>
    <w:link w:val="KomentarotekstasDiagrama"/>
    <w:uiPriority w:val="99"/>
    <w:unhideWhenUsed/>
    <w:rsid w:val="00E921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2178"/>
    <w:rPr>
      <w:sz w:val="20"/>
      <w:szCs w:val="20"/>
    </w:rPr>
  </w:style>
  <w:style w:type="paragraph" w:styleId="Komentarotema">
    <w:name w:val="annotation subject"/>
    <w:basedOn w:val="Komentarotekstas"/>
    <w:next w:val="Komentarotekstas"/>
    <w:link w:val="KomentarotemaDiagrama"/>
    <w:uiPriority w:val="99"/>
    <w:semiHidden/>
    <w:unhideWhenUsed/>
    <w:rsid w:val="00E92178"/>
    <w:rPr>
      <w:b/>
      <w:bCs/>
    </w:rPr>
  </w:style>
  <w:style w:type="character" w:customStyle="1" w:styleId="KomentarotemaDiagrama">
    <w:name w:val="Komentaro tema Diagrama"/>
    <w:basedOn w:val="KomentarotekstasDiagrama"/>
    <w:link w:val="Komentarotema"/>
    <w:uiPriority w:val="99"/>
    <w:semiHidden/>
    <w:rsid w:val="00E92178"/>
    <w:rPr>
      <w:b/>
      <w:bCs/>
      <w:sz w:val="20"/>
      <w:szCs w:val="20"/>
    </w:rPr>
  </w:style>
  <w:style w:type="paragraph" w:styleId="Debesliotekstas">
    <w:name w:val="Balloon Text"/>
    <w:basedOn w:val="prastasis"/>
    <w:link w:val="DebesliotekstasDiagrama"/>
    <w:uiPriority w:val="99"/>
    <w:semiHidden/>
    <w:unhideWhenUsed/>
    <w:rsid w:val="00E9217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2178"/>
    <w:rPr>
      <w:rFonts w:ascii="Tahoma" w:hAnsi="Tahoma" w:cs="Tahoma"/>
      <w:sz w:val="16"/>
      <w:szCs w:val="16"/>
    </w:rPr>
  </w:style>
  <w:style w:type="character" w:customStyle="1" w:styleId="Antrat1Diagrama">
    <w:name w:val="Antraštė 1 Diagrama"/>
    <w:basedOn w:val="Numatytasispastraiposriftas"/>
    <w:link w:val="Antrat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prastojilentel"/>
    <w:next w:val="Lentelstinklelis"/>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441ADF"/>
    <w:rPr>
      <w:rFonts w:ascii="Times New Roman" w:eastAsia="Calibri" w:hAnsi="Times New Roman" w:cs="Times New Roman"/>
      <w:b/>
      <w:sz w:val="28"/>
      <w:szCs w:val="28"/>
    </w:rPr>
  </w:style>
  <w:style w:type="table" w:customStyle="1" w:styleId="Lentelstinklelis3">
    <w:name w:val="Lentelės tinklelis3"/>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125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1713</Words>
  <Characters>11788</Characters>
  <Application>Microsoft Office Word</Application>
  <DocSecurity>0</DocSecurity>
  <Lines>620</Lines>
  <Paragraphs>245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Laima Rudžionienė</cp:lastModifiedBy>
  <cp:revision>13</cp:revision>
  <cp:lastPrinted>2018-06-28T10:57:00Z</cp:lastPrinted>
  <dcterms:created xsi:type="dcterms:W3CDTF">2025-12-21T20:16:00Z</dcterms:created>
  <dcterms:modified xsi:type="dcterms:W3CDTF">2025-12-22T15:51:00Z</dcterms:modified>
</cp:coreProperties>
</file>